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155F" w:rsidRDefault="0061162A">
      <w:bookmarkStart w:id="0" w:name="_Hlk486883744"/>
      <w:bookmarkEnd w:id="0"/>
      <w:r>
        <w:rPr>
          <w:lang w:eastAsia="pt-PT"/>
        </w:rPr>
        <w:drawing>
          <wp:anchor distT="0" distB="0" distL="114300" distR="114300" simplePos="0" relativeHeight="251646464" behindDoc="0" locked="0" layoutInCell="1" allowOverlap="1">
            <wp:simplePos x="0" y="0"/>
            <wp:positionH relativeFrom="column">
              <wp:posOffset>-823595</wp:posOffset>
            </wp:positionH>
            <wp:positionV relativeFrom="paragraph">
              <wp:posOffset>-649292</wp:posOffset>
            </wp:positionV>
            <wp:extent cx="7266305" cy="203835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çalho ESD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66305" cy="2038350"/>
                    </a:xfrm>
                    <a:prstGeom prst="rect">
                      <a:avLst/>
                    </a:prstGeom>
                  </pic:spPr>
                </pic:pic>
              </a:graphicData>
            </a:graphic>
            <wp14:sizeRelH relativeFrom="page">
              <wp14:pctWidth>0</wp14:pctWidth>
            </wp14:sizeRelH>
            <wp14:sizeRelV relativeFrom="page">
              <wp14:pctHeight>0</wp14:pctHeight>
            </wp14:sizeRelV>
          </wp:anchor>
        </w:drawing>
      </w:r>
    </w:p>
    <w:p w:rsidR="000070F1" w:rsidRDefault="000070F1" w:rsidP="0061162A">
      <w:pPr>
        <w:spacing w:after="0"/>
        <w:jc w:val="center"/>
        <w:rPr>
          <w:b/>
          <w:color w:val="595959" w:themeColor="text1" w:themeTint="A6"/>
          <w:sz w:val="24"/>
        </w:rPr>
      </w:pPr>
    </w:p>
    <w:p w:rsidR="0061162A" w:rsidRDefault="008C0BE2" w:rsidP="0061162A">
      <w:pPr>
        <w:jc w:val="center"/>
        <w:rPr>
          <w:b/>
          <w:sz w:val="36"/>
          <w:szCs w:val="28"/>
        </w:rPr>
      </w:pPr>
      <w:r>
        <w:rPr>
          <w:b/>
          <w:sz w:val="36"/>
          <w:szCs w:val="28"/>
        </w:rPr>
        <w:t>Escola Superior de Tecnologia</w:t>
      </w:r>
    </w:p>
    <w:p w:rsidR="0061162A" w:rsidRDefault="0061162A" w:rsidP="0061162A">
      <w:pPr>
        <w:jc w:val="center"/>
        <w:rPr>
          <w:b/>
          <w:sz w:val="36"/>
          <w:szCs w:val="28"/>
        </w:rPr>
      </w:pPr>
    </w:p>
    <w:p w:rsidR="00277901" w:rsidRDefault="0061162A" w:rsidP="0061162A">
      <w:pPr>
        <w:jc w:val="center"/>
        <w:rPr>
          <w:rFonts w:ascii="Lucida Sans Unicode" w:hAnsi="Lucida Sans Unicode" w:cs="Lucida Sans Unicode"/>
          <w:b/>
          <w:sz w:val="28"/>
          <w:szCs w:val="28"/>
        </w:rPr>
      </w:pPr>
      <w:r w:rsidRPr="0061162A">
        <w:rPr>
          <w:rFonts w:ascii="Lucida Sans Unicode" w:hAnsi="Lucida Sans Unicode" w:cs="Lucida Sans Unicode"/>
          <w:b/>
          <w:sz w:val="28"/>
          <w:szCs w:val="28"/>
        </w:rPr>
        <w:t>MESTRADO EM ENGENHARIA ELETRÓNICA E DE COMPUTADORES</w:t>
      </w:r>
    </w:p>
    <w:p w:rsidR="0061162A" w:rsidRDefault="008C0BE2" w:rsidP="008D63C3">
      <w:pPr>
        <w:jc w:val="center"/>
        <w:rPr>
          <w:rFonts w:ascii="Lucida Sans Unicode" w:hAnsi="Lucida Sans Unicode" w:cs="Lucida Sans Unicode"/>
          <w:sz w:val="24"/>
          <w:szCs w:val="28"/>
        </w:rPr>
      </w:pPr>
      <w:r>
        <w:rPr>
          <w:rFonts w:ascii="Lucida Sans Unicode" w:hAnsi="Lucida Sans Unicode" w:cs="Lucida Sans Unicode"/>
          <w:sz w:val="24"/>
          <w:szCs w:val="28"/>
        </w:rPr>
        <w:t>Laboratórios Integrados II</w:t>
      </w:r>
    </w:p>
    <w:p w:rsidR="008D63C3" w:rsidRPr="008D63C3" w:rsidRDefault="008D63C3" w:rsidP="008D63C3">
      <w:pPr>
        <w:jc w:val="center"/>
        <w:rPr>
          <w:rFonts w:ascii="Lucida Sans Unicode" w:hAnsi="Lucida Sans Unicode" w:cs="Lucida Sans Unicode"/>
          <w:sz w:val="24"/>
          <w:szCs w:val="28"/>
        </w:rPr>
      </w:pPr>
    </w:p>
    <w:p w:rsidR="0061162A" w:rsidRDefault="008D63C3" w:rsidP="0061162A">
      <w:pPr>
        <w:jc w:val="center"/>
        <w:rPr>
          <w:rFonts w:ascii="Lucida Sans Unicode" w:hAnsi="Lucida Sans Unicode" w:cs="Lucida Sans Unicode"/>
          <w:b/>
          <w:sz w:val="28"/>
          <w:szCs w:val="28"/>
        </w:rPr>
      </w:pPr>
      <w:r>
        <w:rPr>
          <w:rFonts w:ascii="Lucida Sans Unicode" w:hAnsi="Lucida Sans Unicode" w:cs="Lucida Sans Unicode"/>
          <w:b/>
          <w:sz w:val="28"/>
          <w:szCs w:val="28"/>
        </w:rPr>
        <w:t>Identificação facial de um</w:t>
      </w:r>
      <w:r w:rsidR="008C0BE2">
        <w:rPr>
          <w:rFonts w:ascii="Lucida Sans Unicode" w:hAnsi="Lucida Sans Unicode" w:cs="Lucida Sans Unicode"/>
          <w:b/>
          <w:sz w:val="28"/>
          <w:szCs w:val="28"/>
        </w:rPr>
        <w:t xml:space="preserve"> condutor</w:t>
      </w:r>
    </w:p>
    <w:p w:rsidR="00B619D5" w:rsidRDefault="00B619D5" w:rsidP="00B619D5">
      <w:pPr>
        <w:jc w:val="center"/>
        <w:rPr>
          <w:sz w:val="24"/>
        </w:rPr>
      </w:pPr>
    </w:p>
    <w:p w:rsidR="008D63C3" w:rsidRDefault="008D63C3" w:rsidP="00B619D5">
      <w:pPr>
        <w:jc w:val="center"/>
        <w:rPr>
          <w:sz w:val="24"/>
        </w:rPr>
      </w:pPr>
    </w:p>
    <w:p w:rsidR="00B619D5" w:rsidRDefault="00B619D5" w:rsidP="00B619D5">
      <w:pPr>
        <w:jc w:val="center"/>
        <w:rPr>
          <w:sz w:val="24"/>
        </w:rPr>
      </w:pPr>
    </w:p>
    <w:p w:rsidR="00B619D5" w:rsidRDefault="00B619D5" w:rsidP="00B619D5">
      <w:pPr>
        <w:jc w:val="center"/>
        <w:rPr>
          <w:sz w:val="24"/>
        </w:rPr>
      </w:pPr>
    </w:p>
    <w:p w:rsidR="00B619D5" w:rsidRDefault="00B619D5" w:rsidP="00B619D5">
      <w:pPr>
        <w:jc w:val="center"/>
        <w:rPr>
          <w:sz w:val="24"/>
        </w:rPr>
      </w:pPr>
    </w:p>
    <w:p w:rsidR="008C0BE2" w:rsidRDefault="008C0BE2" w:rsidP="00B619D5">
      <w:pPr>
        <w:jc w:val="center"/>
        <w:rPr>
          <w:sz w:val="24"/>
        </w:rPr>
      </w:pPr>
      <w:bookmarkStart w:id="1" w:name="_GoBack"/>
      <w:r>
        <w:rPr>
          <w:sz w:val="24"/>
        </w:rPr>
        <w:t xml:space="preserve">Brian Martins Nº </w:t>
      </w:r>
      <w:r w:rsidR="007D09E9">
        <w:rPr>
          <w:sz w:val="24"/>
        </w:rPr>
        <w:t>9980</w:t>
      </w:r>
    </w:p>
    <w:p w:rsidR="008C0BE2" w:rsidRDefault="008C0BE2" w:rsidP="00B619D5">
      <w:pPr>
        <w:jc w:val="center"/>
        <w:rPr>
          <w:sz w:val="24"/>
        </w:rPr>
      </w:pPr>
      <w:r>
        <w:rPr>
          <w:sz w:val="24"/>
        </w:rPr>
        <w:t>Cristiano Carvalho Nº 9575</w:t>
      </w:r>
    </w:p>
    <w:p w:rsidR="00277901" w:rsidRDefault="0061162A" w:rsidP="00B619D5">
      <w:pPr>
        <w:jc w:val="center"/>
        <w:rPr>
          <w:sz w:val="24"/>
        </w:rPr>
      </w:pPr>
      <w:r w:rsidRPr="0061162A">
        <w:rPr>
          <w:sz w:val="24"/>
        </w:rPr>
        <w:t>Nuno Gomes Nº</w:t>
      </w:r>
      <w:r w:rsidR="008C0BE2">
        <w:rPr>
          <w:sz w:val="24"/>
        </w:rPr>
        <w:t xml:space="preserve"> </w:t>
      </w:r>
      <w:r w:rsidRPr="0061162A">
        <w:rPr>
          <w:sz w:val="24"/>
        </w:rPr>
        <w:t>9689</w:t>
      </w:r>
    </w:p>
    <w:bookmarkEnd w:id="1"/>
    <w:p w:rsidR="007D09E9" w:rsidRDefault="007D09E9" w:rsidP="006F48EC">
      <w:pPr>
        <w:jc w:val="center"/>
        <w:rPr>
          <w:b/>
          <w:sz w:val="28"/>
        </w:rPr>
      </w:pPr>
    </w:p>
    <w:p w:rsidR="007D09E9" w:rsidRDefault="007D09E9" w:rsidP="006F48EC">
      <w:pPr>
        <w:jc w:val="center"/>
        <w:rPr>
          <w:b/>
          <w:sz w:val="28"/>
        </w:rPr>
      </w:pPr>
    </w:p>
    <w:p w:rsidR="004B617C" w:rsidRPr="0061162A" w:rsidRDefault="00B619D5" w:rsidP="006F48EC">
      <w:pPr>
        <w:jc w:val="center"/>
        <w:rPr>
          <w:b/>
          <w:sz w:val="28"/>
        </w:rPr>
      </w:pPr>
      <w:r>
        <w:rPr>
          <w:b/>
          <w:sz w:val="28"/>
        </w:rPr>
        <w:t>J</w:t>
      </w:r>
      <w:r w:rsidR="0061162A" w:rsidRPr="0061162A">
        <w:rPr>
          <w:b/>
          <w:sz w:val="28"/>
        </w:rPr>
        <w:t>ulho de 2017</w:t>
      </w:r>
    </w:p>
    <w:p w:rsidR="00A72F47" w:rsidRDefault="00A72F47" w:rsidP="006F3C4E">
      <w:pPr>
        <w:rPr>
          <w:b/>
          <w:color w:val="000000" w:themeColor="text1"/>
          <w:sz w:val="32"/>
        </w:rPr>
      </w:pPr>
      <w:r w:rsidRPr="00955B9B">
        <w:rPr>
          <w:b/>
          <w:color w:val="000000" w:themeColor="text1"/>
          <w:sz w:val="32"/>
        </w:rPr>
        <w:lastRenderedPageBreak/>
        <w:t>Resumo</w:t>
      </w:r>
    </w:p>
    <w:p w:rsidR="008435B4" w:rsidRPr="008435B4" w:rsidRDefault="008435B4" w:rsidP="008435B4">
      <w:pPr>
        <w:autoSpaceDE w:val="0"/>
        <w:autoSpaceDN w:val="0"/>
        <w:adjustRightInd w:val="0"/>
        <w:spacing w:after="0" w:line="360" w:lineRule="auto"/>
        <w:jc w:val="both"/>
        <w:rPr>
          <w:rFonts w:ascii="Calibri" w:hAnsi="Calibri" w:cs="Calibri"/>
          <w:noProof w:val="0"/>
          <w:color w:val="000000"/>
          <w:sz w:val="24"/>
          <w:szCs w:val="24"/>
        </w:rPr>
      </w:pPr>
      <w:r w:rsidRPr="008435B4">
        <w:rPr>
          <w:rFonts w:ascii="Calibri" w:hAnsi="Calibri" w:cs="Calibri"/>
          <w:noProof w:val="0"/>
          <w:color w:val="000000"/>
          <w:sz w:val="24"/>
          <w:szCs w:val="24"/>
        </w:rPr>
        <w:t xml:space="preserve">O presente trabalho prático visa a implementação de um sistema de reconhecimento facial que integra dois blocos principais: um baseado em PC que é responsável pelo processamento e análise de imagem e o outro é baseado em sistemas embebidos, que gere a comunicação através do protocolo de comunicação CAN dos dados analisados pelo módulo baseado em PC. </w:t>
      </w:r>
    </w:p>
    <w:p w:rsidR="008435B4" w:rsidRPr="008435B4" w:rsidRDefault="008435B4" w:rsidP="008435B4">
      <w:pPr>
        <w:autoSpaceDE w:val="0"/>
        <w:autoSpaceDN w:val="0"/>
        <w:adjustRightInd w:val="0"/>
        <w:spacing w:after="0" w:line="360" w:lineRule="auto"/>
        <w:jc w:val="both"/>
        <w:rPr>
          <w:rFonts w:ascii="Calibri" w:hAnsi="Calibri" w:cs="Calibri"/>
          <w:noProof w:val="0"/>
          <w:color w:val="000000"/>
          <w:sz w:val="24"/>
          <w:szCs w:val="24"/>
        </w:rPr>
      </w:pPr>
      <w:r w:rsidRPr="008435B4">
        <w:rPr>
          <w:rFonts w:ascii="Calibri" w:hAnsi="Calibri" w:cs="Calibri"/>
          <w:noProof w:val="0"/>
          <w:color w:val="000000"/>
          <w:sz w:val="24"/>
          <w:szCs w:val="24"/>
        </w:rPr>
        <w:t xml:space="preserve">O sistema embebido foi composto pela componente de Hardware e Software. A componente de Hardware foi implementada utilizando o EAGLE onde foram </w:t>
      </w:r>
      <w:r>
        <w:rPr>
          <w:rFonts w:ascii="Calibri" w:hAnsi="Calibri" w:cs="Calibri"/>
          <w:noProof w:val="0"/>
          <w:color w:val="000000"/>
          <w:sz w:val="24"/>
          <w:szCs w:val="24"/>
        </w:rPr>
        <w:t>desenvolvidas</w:t>
      </w:r>
      <w:r w:rsidRPr="008435B4">
        <w:rPr>
          <w:rFonts w:ascii="Calibri" w:hAnsi="Calibri" w:cs="Calibri"/>
          <w:noProof w:val="0"/>
          <w:color w:val="000000"/>
          <w:sz w:val="24"/>
          <w:szCs w:val="24"/>
        </w:rPr>
        <w:t xml:space="preserve"> duas placas: uma placa para o Master e outra para o Slave</w:t>
      </w:r>
      <w:r>
        <w:rPr>
          <w:rFonts w:ascii="Calibri" w:hAnsi="Calibri" w:cs="Calibri"/>
          <w:noProof w:val="0"/>
          <w:color w:val="000000"/>
          <w:sz w:val="24"/>
          <w:szCs w:val="24"/>
        </w:rPr>
        <w:t xml:space="preserve"> (módulo de expansão com GPIO’s)</w:t>
      </w:r>
      <w:r w:rsidRPr="008435B4">
        <w:rPr>
          <w:rFonts w:ascii="Calibri" w:hAnsi="Calibri" w:cs="Calibri"/>
          <w:noProof w:val="0"/>
          <w:color w:val="000000"/>
          <w:sz w:val="24"/>
          <w:szCs w:val="24"/>
        </w:rPr>
        <w:t>. Para a criação das PCB foram seguidas</w:t>
      </w:r>
      <w:r>
        <w:rPr>
          <w:rFonts w:ascii="Calibri" w:hAnsi="Calibri" w:cs="Calibri"/>
          <w:noProof w:val="0"/>
          <w:color w:val="000000"/>
          <w:sz w:val="24"/>
          <w:szCs w:val="24"/>
        </w:rPr>
        <w:t xml:space="preserve"> as regras de desenho de PCB’s anteriormente já aprendidas</w:t>
      </w:r>
      <w:r w:rsidRPr="008435B4">
        <w:rPr>
          <w:rFonts w:ascii="Calibri" w:hAnsi="Calibri" w:cs="Calibri"/>
          <w:noProof w:val="0"/>
          <w:color w:val="000000"/>
          <w:sz w:val="24"/>
          <w:szCs w:val="24"/>
        </w:rPr>
        <w:t>. Apesar de ter</w:t>
      </w:r>
      <w:r>
        <w:rPr>
          <w:rFonts w:ascii="Calibri" w:hAnsi="Calibri" w:cs="Calibri"/>
          <w:noProof w:val="0"/>
          <w:color w:val="000000"/>
          <w:sz w:val="24"/>
          <w:szCs w:val="24"/>
        </w:rPr>
        <w:t>em</w:t>
      </w:r>
      <w:r w:rsidRPr="008435B4">
        <w:rPr>
          <w:rFonts w:ascii="Calibri" w:hAnsi="Calibri" w:cs="Calibri"/>
          <w:noProof w:val="0"/>
          <w:color w:val="000000"/>
          <w:sz w:val="24"/>
          <w:szCs w:val="24"/>
        </w:rPr>
        <w:t xml:space="preserve"> sido</w:t>
      </w:r>
      <w:r>
        <w:rPr>
          <w:rFonts w:ascii="Calibri" w:hAnsi="Calibri" w:cs="Calibri"/>
          <w:noProof w:val="0"/>
          <w:color w:val="000000"/>
          <w:sz w:val="24"/>
          <w:szCs w:val="24"/>
        </w:rPr>
        <w:t xml:space="preserve"> desenvolvidas estas acabaram por não se</w:t>
      </w:r>
      <w:r w:rsidR="008C3B91">
        <w:rPr>
          <w:rFonts w:ascii="Calibri" w:hAnsi="Calibri" w:cs="Calibri"/>
          <w:noProof w:val="0"/>
          <w:color w:val="000000"/>
          <w:sz w:val="24"/>
          <w:szCs w:val="24"/>
        </w:rPr>
        <w:t>r</w:t>
      </w:r>
      <w:r>
        <w:rPr>
          <w:rFonts w:ascii="Calibri" w:hAnsi="Calibri" w:cs="Calibri"/>
          <w:noProof w:val="0"/>
          <w:color w:val="000000"/>
          <w:sz w:val="24"/>
          <w:szCs w:val="24"/>
        </w:rPr>
        <w:t xml:space="preserve"> produzidas pelo facto de o circuito não estar operacional</w:t>
      </w:r>
      <w:r w:rsidR="008C3B91">
        <w:rPr>
          <w:rFonts w:ascii="Calibri" w:hAnsi="Calibri" w:cs="Calibri"/>
          <w:noProof w:val="0"/>
          <w:color w:val="000000"/>
          <w:sz w:val="24"/>
          <w:szCs w:val="24"/>
        </w:rPr>
        <w:t xml:space="preserve"> em breadboard.</w:t>
      </w:r>
      <w:r>
        <w:rPr>
          <w:rFonts w:ascii="Calibri" w:hAnsi="Calibri" w:cs="Calibri"/>
          <w:noProof w:val="0"/>
          <w:color w:val="000000"/>
          <w:sz w:val="24"/>
          <w:szCs w:val="24"/>
        </w:rPr>
        <w:t xml:space="preserve"> </w:t>
      </w:r>
      <w:r w:rsidR="008C3B91">
        <w:rPr>
          <w:rFonts w:ascii="Calibri" w:hAnsi="Calibri" w:cs="Calibri"/>
          <w:noProof w:val="0"/>
          <w:color w:val="000000"/>
          <w:sz w:val="24"/>
          <w:szCs w:val="24"/>
        </w:rPr>
        <w:t>Assim, utilizou-se a</w:t>
      </w:r>
      <w:r w:rsidRPr="008435B4">
        <w:rPr>
          <w:rFonts w:ascii="Calibri" w:hAnsi="Calibri" w:cs="Calibri"/>
          <w:noProof w:val="0"/>
          <w:color w:val="000000"/>
          <w:sz w:val="24"/>
          <w:szCs w:val="24"/>
        </w:rPr>
        <w:t xml:space="preserve"> montagem em Breadboard onde foi simulado o comportamento do sistema pela utilização de LEDs e Botões. </w:t>
      </w:r>
    </w:p>
    <w:p w:rsidR="008435B4" w:rsidRPr="008435B4" w:rsidRDefault="008435B4" w:rsidP="008435B4">
      <w:pPr>
        <w:spacing w:line="360" w:lineRule="auto"/>
        <w:jc w:val="both"/>
        <w:rPr>
          <w:b/>
          <w:color w:val="000000" w:themeColor="text1"/>
          <w:sz w:val="24"/>
          <w:szCs w:val="24"/>
        </w:rPr>
      </w:pPr>
      <w:r w:rsidRPr="008435B4">
        <w:rPr>
          <w:rFonts w:ascii="Calibri" w:hAnsi="Calibri" w:cs="Calibri"/>
          <w:noProof w:val="0"/>
          <w:color w:val="000000"/>
          <w:sz w:val="24"/>
          <w:szCs w:val="24"/>
        </w:rPr>
        <w:t>A parte de Software que tratou do reconhecimento facial foi efetuada em Visual Studio</w:t>
      </w:r>
      <w:r w:rsidR="008C3B91">
        <w:rPr>
          <w:rFonts w:ascii="Calibri" w:hAnsi="Calibri" w:cs="Calibri"/>
          <w:noProof w:val="0"/>
          <w:color w:val="000000"/>
          <w:sz w:val="24"/>
          <w:szCs w:val="24"/>
        </w:rPr>
        <w:t>, utilizando o EmguCV</w:t>
      </w:r>
      <w:r w:rsidRPr="008435B4">
        <w:rPr>
          <w:rFonts w:ascii="Calibri" w:hAnsi="Calibri" w:cs="Calibri"/>
          <w:noProof w:val="0"/>
          <w:color w:val="000000"/>
          <w:sz w:val="24"/>
          <w:szCs w:val="24"/>
        </w:rPr>
        <w:t>, que também serviu de base para a criação da interface do bloco baseado em PC.</w:t>
      </w:r>
    </w:p>
    <w:p w:rsidR="008C0BE2" w:rsidRDefault="00515E79" w:rsidP="00AD28A9">
      <w:pPr>
        <w:pStyle w:val="Default"/>
        <w:rPr>
          <w:rFonts w:asciiTheme="minorHAnsi" w:hAnsiTheme="minorHAnsi"/>
        </w:rPr>
      </w:pPr>
      <w:r w:rsidRPr="00AD28A9">
        <w:rPr>
          <w:rFonts w:asciiTheme="minorHAnsi" w:hAnsiTheme="minorHAnsi"/>
          <w:b/>
        </w:rPr>
        <w:t>Palavras – chave:</w:t>
      </w:r>
      <w:r w:rsidR="00AD28A9" w:rsidRPr="00AD28A9">
        <w:rPr>
          <w:rFonts w:asciiTheme="minorHAnsi" w:hAnsiTheme="minorHAnsi"/>
          <w:b/>
        </w:rPr>
        <w:t xml:space="preserve"> </w:t>
      </w:r>
      <w:r w:rsidR="00AD28A9" w:rsidRPr="00AD28A9">
        <w:rPr>
          <w:rFonts w:asciiTheme="minorHAnsi" w:hAnsiTheme="minorHAnsi"/>
        </w:rPr>
        <w:t xml:space="preserve"> </w:t>
      </w:r>
      <w:r w:rsidR="008435B4">
        <w:rPr>
          <w:rFonts w:asciiTheme="minorHAnsi" w:hAnsiTheme="minorHAnsi"/>
        </w:rPr>
        <w:t>Hardware, Software, Eagle, Reconhecimento Facial, CAN</w:t>
      </w:r>
    </w:p>
    <w:p w:rsidR="00515E79" w:rsidRPr="008C0BE2" w:rsidRDefault="008C0BE2" w:rsidP="008C0BE2">
      <w:pPr>
        <w:rPr>
          <w:rFonts w:cs="Times New Roman"/>
          <w:noProof w:val="0"/>
          <w:color w:val="000000"/>
          <w:sz w:val="24"/>
          <w:szCs w:val="24"/>
        </w:rPr>
      </w:pPr>
      <w:r>
        <w:br w:type="page"/>
      </w:r>
    </w:p>
    <w:sdt>
      <w:sdtPr>
        <w:rPr>
          <w:rFonts w:asciiTheme="minorHAnsi" w:eastAsiaTheme="minorHAnsi" w:hAnsiTheme="minorHAnsi" w:cstheme="minorBidi"/>
          <w:b w:val="0"/>
          <w:bCs w:val="0"/>
          <w:noProof/>
          <w:color w:val="auto"/>
          <w:sz w:val="22"/>
          <w:szCs w:val="22"/>
        </w:rPr>
        <w:id w:val="125972649"/>
        <w:docPartObj>
          <w:docPartGallery w:val="Table of Contents"/>
          <w:docPartUnique/>
        </w:docPartObj>
      </w:sdtPr>
      <w:sdtContent>
        <w:p w:rsidR="007B19C6" w:rsidRPr="00955B9B" w:rsidRDefault="007B19C6">
          <w:pPr>
            <w:pStyle w:val="Cabealhodondice"/>
            <w:rPr>
              <w:color w:val="000000" w:themeColor="text1"/>
              <w:sz w:val="32"/>
            </w:rPr>
          </w:pPr>
          <w:r w:rsidRPr="00955B9B">
            <w:rPr>
              <w:color w:val="000000" w:themeColor="text1"/>
              <w:sz w:val="32"/>
            </w:rPr>
            <w:t>Índice</w:t>
          </w:r>
        </w:p>
        <w:p w:rsidR="006F3C4E" w:rsidRDefault="006F3C4E">
          <w:pPr>
            <w:pStyle w:val="ndice1"/>
            <w:tabs>
              <w:tab w:val="right" w:leader="dot" w:pos="8494"/>
            </w:tabs>
            <w:rPr>
              <w:noProof w:val="0"/>
            </w:rPr>
          </w:pPr>
        </w:p>
        <w:p w:rsidR="001B4FB3" w:rsidRDefault="003F4148">
          <w:pPr>
            <w:pStyle w:val="ndice1"/>
            <w:tabs>
              <w:tab w:val="right" w:leader="dot" w:pos="8494"/>
            </w:tabs>
            <w:rPr>
              <w:rFonts w:eastAsiaTheme="minorEastAsia"/>
              <w:lang w:val="en-US"/>
            </w:rPr>
          </w:pPr>
          <w:r>
            <w:rPr>
              <w:noProof w:val="0"/>
            </w:rPr>
            <w:fldChar w:fldCharType="begin"/>
          </w:r>
          <w:r w:rsidR="007B19C6">
            <w:rPr>
              <w:noProof w:val="0"/>
            </w:rPr>
            <w:instrText xml:space="preserve"> TOC \o "1-3" \h \z \u </w:instrText>
          </w:r>
          <w:r>
            <w:rPr>
              <w:noProof w:val="0"/>
            </w:rPr>
            <w:fldChar w:fldCharType="separate"/>
          </w:r>
          <w:hyperlink w:anchor="_Toc488883402" w:history="1">
            <w:r w:rsidR="001B4FB3" w:rsidRPr="009355CF">
              <w:rPr>
                <w:rStyle w:val="Hiperligao"/>
              </w:rPr>
              <w:t>Índice de Figuras</w:t>
            </w:r>
            <w:r w:rsidR="001B4FB3">
              <w:rPr>
                <w:webHidden/>
              </w:rPr>
              <w:tab/>
            </w:r>
            <w:r w:rsidR="001B4FB3">
              <w:rPr>
                <w:webHidden/>
              </w:rPr>
              <w:fldChar w:fldCharType="begin"/>
            </w:r>
            <w:r w:rsidR="001B4FB3">
              <w:rPr>
                <w:webHidden/>
              </w:rPr>
              <w:instrText xml:space="preserve"> PAGEREF _Toc488883402 \h </w:instrText>
            </w:r>
            <w:r w:rsidR="001B4FB3">
              <w:rPr>
                <w:webHidden/>
              </w:rPr>
            </w:r>
            <w:r w:rsidR="001B4FB3">
              <w:rPr>
                <w:webHidden/>
              </w:rPr>
              <w:fldChar w:fldCharType="separate"/>
            </w:r>
            <w:r w:rsidR="00ED4E91">
              <w:rPr>
                <w:webHidden/>
              </w:rPr>
              <w:t>4</w:t>
            </w:r>
            <w:r w:rsidR="001B4FB3">
              <w:rPr>
                <w:webHidden/>
              </w:rPr>
              <w:fldChar w:fldCharType="end"/>
            </w:r>
          </w:hyperlink>
        </w:p>
        <w:p w:rsidR="001B4FB3" w:rsidRDefault="001D7A1B">
          <w:pPr>
            <w:pStyle w:val="ndice1"/>
            <w:tabs>
              <w:tab w:val="right" w:leader="dot" w:pos="8494"/>
            </w:tabs>
            <w:rPr>
              <w:rFonts w:eastAsiaTheme="minorEastAsia"/>
              <w:lang w:val="en-US"/>
            </w:rPr>
          </w:pPr>
          <w:hyperlink w:anchor="_Toc488883403" w:history="1">
            <w:r w:rsidR="001B4FB3" w:rsidRPr="009355CF">
              <w:rPr>
                <w:rStyle w:val="Hiperligao"/>
              </w:rPr>
              <w:t>Lista de acrónimos</w:t>
            </w:r>
            <w:r w:rsidR="001B4FB3">
              <w:rPr>
                <w:webHidden/>
              </w:rPr>
              <w:tab/>
            </w:r>
            <w:r w:rsidR="001B4FB3">
              <w:rPr>
                <w:webHidden/>
              </w:rPr>
              <w:fldChar w:fldCharType="begin"/>
            </w:r>
            <w:r w:rsidR="001B4FB3">
              <w:rPr>
                <w:webHidden/>
              </w:rPr>
              <w:instrText xml:space="preserve"> PAGEREF _Toc488883403 \h </w:instrText>
            </w:r>
            <w:r w:rsidR="001B4FB3">
              <w:rPr>
                <w:webHidden/>
              </w:rPr>
            </w:r>
            <w:r w:rsidR="001B4FB3">
              <w:rPr>
                <w:webHidden/>
              </w:rPr>
              <w:fldChar w:fldCharType="separate"/>
            </w:r>
            <w:r w:rsidR="00ED4E91">
              <w:rPr>
                <w:webHidden/>
              </w:rPr>
              <w:t>5</w:t>
            </w:r>
            <w:r w:rsidR="001B4FB3">
              <w:rPr>
                <w:webHidden/>
              </w:rPr>
              <w:fldChar w:fldCharType="end"/>
            </w:r>
          </w:hyperlink>
        </w:p>
        <w:p w:rsidR="001B4FB3" w:rsidRDefault="001D7A1B">
          <w:pPr>
            <w:pStyle w:val="ndice1"/>
            <w:tabs>
              <w:tab w:val="left" w:pos="440"/>
              <w:tab w:val="right" w:leader="dot" w:pos="8494"/>
            </w:tabs>
            <w:rPr>
              <w:rFonts w:eastAsiaTheme="minorEastAsia"/>
              <w:lang w:val="en-US"/>
            </w:rPr>
          </w:pPr>
          <w:hyperlink w:anchor="_Toc488883404" w:history="1">
            <w:r w:rsidR="001B4FB3" w:rsidRPr="009355CF">
              <w:rPr>
                <w:rStyle w:val="Hiperligao"/>
              </w:rPr>
              <w:t>1.</w:t>
            </w:r>
            <w:r w:rsidR="001B4FB3">
              <w:rPr>
                <w:rFonts w:eastAsiaTheme="minorEastAsia"/>
                <w:lang w:val="en-US"/>
              </w:rPr>
              <w:tab/>
            </w:r>
            <w:r w:rsidR="001B4FB3" w:rsidRPr="009355CF">
              <w:rPr>
                <w:rStyle w:val="Hiperligao"/>
              </w:rPr>
              <w:t>Introdução</w:t>
            </w:r>
            <w:r w:rsidR="001B4FB3">
              <w:rPr>
                <w:webHidden/>
              </w:rPr>
              <w:tab/>
            </w:r>
            <w:r w:rsidR="001B4FB3">
              <w:rPr>
                <w:webHidden/>
              </w:rPr>
              <w:fldChar w:fldCharType="begin"/>
            </w:r>
            <w:r w:rsidR="001B4FB3">
              <w:rPr>
                <w:webHidden/>
              </w:rPr>
              <w:instrText xml:space="preserve"> PAGEREF _Toc488883404 \h </w:instrText>
            </w:r>
            <w:r w:rsidR="001B4FB3">
              <w:rPr>
                <w:webHidden/>
              </w:rPr>
            </w:r>
            <w:r w:rsidR="001B4FB3">
              <w:rPr>
                <w:webHidden/>
              </w:rPr>
              <w:fldChar w:fldCharType="separate"/>
            </w:r>
            <w:r w:rsidR="00ED4E91">
              <w:rPr>
                <w:webHidden/>
              </w:rPr>
              <w:t>6</w:t>
            </w:r>
            <w:r w:rsidR="001B4FB3">
              <w:rPr>
                <w:webHidden/>
              </w:rPr>
              <w:fldChar w:fldCharType="end"/>
            </w:r>
          </w:hyperlink>
        </w:p>
        <w:p w:rsidR="001B4FB3" w:rsidRDefault="001D7A1B">
          <w:pPr>
            <w:pStyle w:val="ndice1"/>
            <w:tabs>
              <w:tab w:val="left" w:pos="440"/>
              <w:tab w:val="right" w:leader="dot" w:pos="8494"/>
            </w:tabs>
            <w:rPr>
              <w:rFonts w:eastAsiaTheme="minorEastAsia"/>
              <w:lang w:val="en-US"/>
            </w:rPr>
          </w:pPr>
          <w:hyperlink w:anchor="_Toc488883405" w:history="1">
            <w:r w:rsidR="001B4FB3" w:rsidRPr="009355CF">
              <w:rPr>
                <w:rStyle w:val="Hiperligao"/>
              </w:rPr>
              <w:t>2.</w:t>
            </w:r>
            <w:r w:rsidR="001B4FB3">
              <w:rPr>
                <w:rFonts w:eastAsiaTheme="minorEastAsia"/>
                <w:lang w:val="en-US"/>
              </w:rPr>
              <w:tab/>
            </w:r>
            <w:r w:rsidR="001B4FB3" w:rsidRPr="009355CF">
              <w:rPr>
                <w:rStyle w:val="Hiperligao"/>
              </w:rPr>
              <w:t>Requisitos dos módulos do sistema</w:t>
            </w:r>
            <w:r w:rsidR="001B4FB3">
              <w:rPr>
                <w:webHidden/>
              </w:rPr>
              <w:tab/>
            </w:r>
            <w:r w:rsidR="001B4FB3">
              <w:rPr>
                <w:webHidden/>
              </w:rPr>
              <w:fldChar w:fldCharType="begin"/>
            </w:r>
            <w:r w:rsidR="001B4FB3">
              <w:rPr>
                <w:webHidden/>
              </w:rPr>
              <w:instrText xml:space="preserve"> PAGEREF _Toc488883405 \h </w:instrText>
            </w:r>
            <w:r w:rsidR="001B4FB3">
              <w:rPr>
                <w:webHidden/>
              </w:rPr>
            </w:r>
            <w:r w:rsidR="001B4FB3">
              <w:rPr>
                <w:webHidden/>
              </w:rPr>
              <w:fldChar w:fldCharType="separate"/>
            </w:r>
            <w:r w:rsidR="00ED4E91">
              <w:rPr>
                <w:webHidden/>
              </w:rPr>
              <w:t>8</w:t>
            </w:r>
            <w:r w:rsidR="001B4FB3">
              <w:rPr>
                <w:webHidden/>
              </w:rPr>
              <w:fldChar w:fldCharType="end"/>
            </w:r>
          </w:hyperlink>
        </w:p>
        <w:p w:rsidR="001B4FB3" w:rsidRDefault="001D7A1B">
          <w:pPr>
            <w:pStyle w:val="ndice1"/>
            <w:tabs>
              <w:tab w:val="left" w:pos="440"/>
              <w:tab w:val="right" w:leader="dot" w:pos="8494"/>
            </w:tabs>
            <w:rPr>
              <w:rFonts w:eastAsiaTheme="minorEastAsia"/>
              <w:lang w:val="en-US"/>
            </w:rPr>
          </w:pPr>
          <w:hyperlink w:anchor="_Toc488883406" w:history="1">
            <w:r w:rsidR="001B4FB3" w:rsidRPr="009355CF">
              <w:rPr>
                <w:rStyle w:val="Hiperligao"/>
              </w:rPr>
              <w:t>3.</w:t>
            </w:r>
            <w:r w:rsidR="001B4FB3">
              <w:rPr>
                <w:rFonts w:eastAsiaTheme="minorEastAsia"/>
                <w:lang w:val="en-US"/>
              </w:rPr>
              <w:tab/>
            </w:r>
            <w:r w:rsidR="001B4FB3" w:rsidRPr="009355CF">
              <w:rPr>
                <w:rStyle w:val="Hiperligao"/>
              </w:rPr>
              <w:t>Desenvolvimento</w:t>
            </w:r>
            <w:r w:rsidR="001B4FB3">
              <w:rPr>
                <w:webHidden/>
              </w:rPr>
              <w:tab/>
            </w:r>
            <w:r w:rsidR="001B4FB3">
              <w:rPr>
                <w:webHidden/>
              </w:rPr>
              <w:fldChar w:fldCharType="begin"/>
            </w:r>
            <w:r w:rsidR="001B4FB3">
              <w:rPr>
                <w:webHidden/>
              </w:rPr>
              <w:instrText xml:space="preserve"> PAGEREF _Toc488883406 \h </w:instrText>
            </w:r>
            <w:r w:rsidR="001B4FB3">
              <w:rPr>
                <w:webHidden/>
              </w:rPr>
            </w:r>
            <w:r w:rsidR="001B4FB3">
              <w:rPr>
                <w:webHidden/>
              </w:rPr>
              <w:fldChar w:fldCharType="separate"/>
            </w:r>
            <w:r w:rsidR="00ED4E91">
              <w:rPr>
                <w:webHidden/>
              </w:rPr>
              <w:t>13</w:t>
            </w:r>
            <w:r w:rsidR="001B4FB3">
              <w:rPr>
                <w:webHidden/>
              </w:rPr>
              <w:fldChar w:fldCharType="end"/>
            </w:r>
          </w:hyperlink>
        </w:p>
        <w:p w:rsidR="001B4FB3" w:rsidRDefault="001D7A1B">
          <w:pPr>
            <w:pStyle w:val="ndice1"/>
            <w:tabs>
              <w:tab w:val="left" w:pos="440"/>
              <w:tab w:val="right" w:leader="dot" w:pos="8494"/>
            </w:tabs>
            <w:rPr>
              <w:rFonts w:eastAsiaTheme="minorEastAsia"/>
              <w:lang w:val="en-US"/>
            </w:rPr>
          </w:pPr>
          <w:hyperlink w:anchor="_Toc488883407" w:history="1">
            <w:r w:rsidR="001B4FB3" w:rsidRPr="009355CF">
              <w:rPr>
                <w:rStyle w:val="Hiperligao"/>
              </w:rPr>
              <w:t>4.</w:t>
            </w:r>
            <w:r w:rsidR="001B4FB3">
              <w:rPr>
                <w:rFonts w:eastAsiaTheme="minorEastAsia"/>
                <w:lang w:val="en-US"/>
              </w:rPr>
              <w:tab/>
            </w:r>
            <w:r w:rsidR="001B4FB3" w:rsidRPr="009355CF">
              <w:rPr>
                <w:rStyle w:val="Hiperligao"/>
              </w:rPr>
              <w:t>Conclusões</w:t>
            </w:r>
            <w:r w:rsidR="001B4FB3">
              <w:rPr>
                <w:webHidden/>
              </w:rPr>
              <w:tab/>
            </w:r>
            <w:r w:rsidR="001B4FB3">
              <w:rPr>
                <w:webHidden/>
              </w:rPr>
              <w:fldChar w:fldCharType="begin"/>
            </w:r>
            <w:r w:rsidR="001B4FB3">
              <w:rPr>
                <w:webHidden/>
              </w:rPr>
              <w:instrText xml:space="preserve"> PAGEREF _Toc488883407 \h </w:instrText>
            </w:r>
            <w:r w:rsidR="001B4FB3">
              <w:rPr>
                <w:webHidden/>
              </w:rPr>
            </w:r>
            <w:r w:rsidR="001B4FB3">
              <w:rPr>
                <w:webHidden/>
              </w:rPr>
              <w:fldChar w:fldCharType="separate"/>
            </w:r>
            <w:r w:rsidR="00ED4E91">
              <w:rPr>
                <w:webHidden/>
              </w:rPr>
              <w:t>29</w:t>
            </w:r>
            <w:r w:rsidR="001B4FB3">
              <w:rPr>
                <w:webHidden/>
              </w:rPr>
              <w:fldChar w:fldCharType="end"/>
            </w:r>
          </w:hyperlink>
        </w:p>
        <w:p w:rsidR="001B4FB3" w:rsidRDefault="001D7A1B">
          <w:pPr>
            <w:pStyle w:val="ndice1"/>
            <w:tabs>
              <w:tab w:val="right" w:leader="dot" w:pos="8494"/>
            </w:tabs>
            <w:rPr>
              <w:rFonts w:eastAsiaTheme="minorEastAsia"/>
              <w:lang w:val="en-US"/>
            </w:rPr>
          </w:pPr>
          <w:hyperlink w:anchor="_Toc488883408" w:history="1">
            <w:r w:rsidR="001B4FB3" w:rsidRPr="009355CF">
              <w:rPr>
                <w:rStyle w:val="Hiperligao"/>
                <w:rFonts w:cstheme="minorHAnsi"/>
              </w:rPr>
              <w:t>Através da implementação do trabalho prático foi possível adquirir e aprofundar conhecimentos inerentes à utilização do protocolo de comunicação CAN, bastante utilizado em sistemas embebidos para a indústria automóvel por se tratar de um protocolo robusto e pela gestão de comunicação (taxas de transmissão compatíveis e deteção de falhas).</w:t>
            </w:r>
            <w:r w:rsidR="001B4FB3">
              <w:rPr>
                <w:webHidden/>
              </w:rPr>
              <w:tab/>
            </w:r>
            <w:r w:rsidR="001B4FB3">
              <w:rPr>
                <w:webHidden/>
              </w:rPr>
              <w:fldChar w:fldCharType="begin"/>
            </w:r>
            <w:r w:rsidR="001B4FB3">
              <w:rPr>
                <w:webHidden/>
              </w:rPr>
              <w:instrText xml:space="preserve"> PAGEREF _Toc488883408 \h </w:instrText>
            </w:r>
            <w:r w:rsidR="001B4FB3">
              <w:rPr>
                <w:webHidden/>
              </w:rPr>
            </w:r>
            <w:r w:rsidR="001B4FB3">
              <w:rPr>
                <w:webHidden/>
              </w:rPr>
              <w:fldChar w:fldCharType="separate"/>
            </w:r>
            <w:r w:rsidR="00ED4E91">
              <w:rPr>
                <w:webHidden/>
              </w:rPr>
              <w:t>29</w:t>
            </w:r>
            <w:r w:rsidR="001B4FB3">
              <w:rPr>
                <w:webHidden/>
              </w:rPr>
              <w:fldChar w:fldCharType="end"/>
            </w:r>
          </w:hyperlink>
        </w:p>
        <w:p w:rsidR="001B4FB3" w:rsidRDefault="001D7A1B">
          <w:pPr>
            <w:pStyle w:val="ndice1"/>
            <w:tabs>
              <w:tab w:val="left" w:pos="440"/>
              <w:tab w:val="right" w:leader="dot" w:pos="8494"/>
            </w:tabs>
            <w:rPr>
              <w:rFonts w:eastAsiaTheme="minorEastAsia"/>
              <w:lang w:val="en-US"/>
            </w:rPr>
          </w:pPr>
          <w:hyperlink w:anchor="_Toc488883409" w:history="1">
            <w:r w:rsidR="001B4FB3" w:rsidRPr="009355CF">
              <w:rPr>
                <w:rStyle w:val="Hiperligao"/>
              </w:rPr>
              <w:t>5.</w:t>
            </w:r>
            <w:r w:rsidR="001B4FB3">
              <w:rPr>
                <w:rFonts w:eastAsiaTheme="minorEastAsia"/>
                <w:lang w:val="en-US"/>
              </w:rPr>
              <w:tab/>
            </w:r>
            <w:r w:rsidR="001B4FB3" w:rsidRPr="009355CF">
              <w:rPr>
                <w:rStyle w:val="Hiperligao"/>
              </w:rPr>
              <w:t>Bibliografia</w:t>
            </w:r>
            <w:r w:rsidR="001B4FB3">
              <w:rPr>
                <w:webHidden/>
              </w:rPr>
              <w:tab/>
            </w:r>
            <w:r w:rsidR="001B4FB3">
              <w:rPr>
                <w:webHidden/>
              </w:rPr>
              <w:fldChar w:fldCharType="begin"/>
            </w:r>
            <w:r w:rsidR="001B4FB3">
              <w:rPr>
                <w:webHidden/>
              </w:rPr>
              <w:instrText xml:space="preserve"> PAGEREF _Toc488883409 \h </w:instrText>
            </w:r>
            <w:r w:rsidR="001B4FB3">
              <w:rPr>
                <w:webHidden/>
              </w:rPr>
            </w:r>
            <w:r w:rsidR="001B4FB3">
              <w:rPr>
                <w:webHidden/>
              </w:rPr>
              <w:fldChar w:fldCharType="separate"/>
            </w:r>
            <w:r w:rsidR="00ED4E91">
              <w:rPr>
                <w:webHidden/>
              </w:rPr>
              <w:t>31</w:t>
            </w:r>
            <w:r w:rsidR="001B4FB3">
              <w:rPr>
                <w:webHidden/>
              </w:rPr>
              <w:fldChar w:fldCharType="end"/>
            </w:r>
          </w:hyperlink>
        </w:p>
        <w:p w:rsidR="007B19C6" w:rsidRDefault="003F4148">
          <w:pPr>
            <w:rPr>
              <w:noProof w:val="0"/>
            </w:rPr>
          </w:pPr>
          <w:r>
            <w:rPr>
              <w:noProof w:val="0"/>
            </w:rPr>
            <w:fldChar w:fldCharType="end"/>
          </w:r>
        </w:p>
      </w:sdtContent>
    </w:sdt>
    <w:p w:rsidR="005205AA" w:rsidRDefault="005205AA" w:rsidP="005205AA">
      <w:pPr>
        <w:rPr>
          <w:noProof w:val="0"/>
        </w:rPr>
      </w:pPr>
    </w:p>
    <w:p w:rsidR="005205AA" w:rsidRDefault="005205AA" w:rsidP="005205AA">
      <w:pPr>
        <w:rPr>
          <w:noProof w:val="0"/>
        </w:rPr>
      </w:pPr>
    </w:p>
    <w:p w:rsidR="007E2986" w:rsidRDefault="007E2986">
      <w:pPr>
        <w:rPr>
          <w:noProof w:val="0"/>
        </w:rPr>
      </w:pPr>
      <w:r>
        <w:rPr>
          <w:noProof w:val="0"/>
        </w:rPr>
        <w:br w:type="page"/>
      </w:r>
    </w:p>
    <w:p w:rsidR="002B1186" w:rsidRDefault="005205AA" w:rsidP="002B1186">
      <w:pPr>
        <w:pStyle w:val="Ttulo1"/>
        <w:rPr>
          <w:noProof w:val="0"/>
          <w:color w:val="000000" w:themeColor="text1"/>
          <w:sz w:val="32"/>
        </w:rPr>
      </w:pPr>
      <w:bookmarkStart w:id="2" w:name="_Toc488883402"/>
      <w:r w:rsidRPr="00955B9B">
        <w:rPr>
          <w:noProof w:val="0"/>
          <w:color w:val="000000" w:themeColor="text1"/>
          <w:sz w:val="32"/>
        </w:rPr>
        <w:lastRenderedPageBreak/>
        <w:t>Índice de Figuras</w:t>
      </w:r>
      <w:bookmarkEnd w:id="2"/>
    </w:p>
    <w:p w:rsidR="00735434" w:rsidRPr="00735434" w:rsidRDefault="00735434" w:rsidP="00735434"/>
    <w:p w:rsidR="001B4FB3" w:rsidRDefault="002B1186">
      <w:pPr>
        <w:pStyle w:val="ndicedeilustraes"/>
        <w:tabs>
          <w:tab w:val="right" w:leader="dot" w:pos="8494"/>
        </w:tabs>
        <w:rPr>
          <w:rFonts w:eastAsiaTheme="minorEastAsia"/>
          <w:lang w:val="en-US"/>
        </w:rPr>
      </w:pPr>
      <w:r w:rsidRPr="00DB42B5">
        <w:rPr>
          <w:noProof w:val="0"/>
          <w:sz w:val="24"/>
          <w:szCs w:val="24"/>
        </w:rPr>
        <w:fldChar w:fldCharType="begin"/>
      </w:r>
      <w:r w:rsidRPr="00DB42B5">
        <w:rPr>
          <w:noProof w:val="0"/>
          <w:sz w:val="24"/>
          <w:szCs w:val="24"/>
        </w:rPr>
        <w:instrText xml:space="preserve"> TOC \h \z \c "Figura" </w:instrText>
      </w:r>
      <w:r w:rsidRPr="00DB42B5">
        <w:rPr>
          <w:noProof w:val="0"/>
          <w:sz w:val="24"/>
          <w:szCs w:val="24"/>
        </w:rPr>
        <w:fldChar w:fldCharType="separate"/>
      </w:r>
      <w:hyperlink w:anchor="_Toc488883373" w:history="1">
        <w:r w:rsidR="001B4FB3" w:rsidRPr="00023CDA">
          <w:rPr>
            <w:rStyle w:val="Hiperligao"/>
          </w:rPr>
          <w:t>Figura 1 - Arquitetura sistema a montar</w:t>
        </w:r>
        <w:r w:rsidR="001B4FB3">
          <w:rPr>
            <w:webHidden/>
          </w:rPr>
          <w:tab/>
        </w:r>
        <w:r w:rsidR="001B4FB3">
          <w:rPr>
            <w:webHidden/>
          </w:rPr>
          <w:fldChar w:fldCharType="begin"/>
        </w:r>
        <w:r w:rsidR="001B4FB3">
          <w:rPr>
            <w:webHidden/>
          </w:rPr>
          <w:instrText xml:space="preserve"> PAGEREF _Toc488883373 \h </w:instrText>
        </w:r>
        <w:r w:rsidR="001B4FB3">
          <w:rPr>
            <w:webHidden/>
          </w:rPr>
        </w:r>
        <w:r w:rsidR="001B4FB3">
          <w:rPr>
            <w:webHidden/>
          </w:rPr>
          <w:fldChar w:fldCharType="separate"/>
        </w:r>
        <w:r w:rsidR="00ED4E91">
          <w:rPr>
            <w:webHidden/>
          </w:rPr>
          <w:t>6</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4" w:history="1">
        <w:r w:rsidR="001B4FB3" w:rsidRPr="00023CDA">
          <w:rPr>
            <w:rStyle w:val="Hiperligao"/>
          </w:rPr>
          <w:t>Figura 2 - CAN Standard Frame</w:t>
        </w:r>
        <w:r w:rsidR="001B4FB3">
          <w:rPr>
            <w:webHidden/>
          </w:rPr>
          <w:tab/>
        </w:r>
        <w:r w:rsidR="001B4FB3">
          <w:rPr>
            <w:webHidden/>
          </w:rPr>
          <w:fldChar w:fldCharType="begin"/>
        </w:r>
        <w:r w:rsidR="001B4FB3">
          <w:rPr>
            <w:webHidden/>
          </w:rPr>
          <w:instrText xml:space="preserve"> PAGEREF _Toc488883374 \h </w:instrText>
        </w:r>
        <w:r w:rsidR="001B4FB3">
          <w:rPr>
            <w:webHidden/>
          </w:rPr>
        </w:r>
        <w:r w:rsidR="001B4FB3">
          <w:rPr>
            <w:webHidden/>
          </w:rPr>
          <w:fldChar w:fldCharType="separate"/>
        </w:r>
        <w:r w:rsidR="00ED4E91">
          <w:rPr>
            <w:webHidden/>
          </w:rPr>
          <w:t>7</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5" w:history="1">
        <w:r w:rsidR="001B4FB3" w:rsidRPr="00023CDA">
          <w:rPr>
            <w:rStyle w:val="Hiperligao"/>
          </w:rPr>
          <w:t>Figura 3 - Módulo Master</w:t>
        </w:r>
        <w:r w:rsidR="001B4FB3">
          <w:rPr>
            <w:webHidden/>
          </w:rPr>
          <w:tab/>
        </w:r>
        <w:r w:rsidR="001B4FB3">
          <w:rPr>
            <w:webHidden/>
          </w:rPr>
          <w:fldChar w:fldCharType="begin"/>
        </w:r>
        <w:r w:rsidR="001B4FB3">
          <w:rPr>
            <w:webHidden/>
          </w:rPr>
          <w:instrText xml:space="preserve"> PAGEREF _Toc488883375 \h </w:instrText>
        </w:r>
        <w:r w:rsidR="001B4FB3">
          <w:rPr>
            <w:webHidden/>
          </w:rPr>
        </w:r>
        <w:r w:rsidR="001B4FB3">
          <w:rPr>
            <w:webHidden/>
          </w:rPr>
          <w:fldChar w:fldCharType="separate"/>
        </w:r>
        <w:r w:rsidR="00ED4E91">
          <w:rPr>
            <w:webHidden/>
          </w:rPr>
          <w:t>9</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6" w:history="1">
        <w:r w:rsidR="001B4FB3" w:rsidRPr="00023CDA">
          <w:rPr>
            <w:rStyle w:val="Hiperligao"/>
          </w:rPr>
          <w:t>Figura 4 - Módulo de expansão</w:t>
        </w:r>
        <w:r w:rsidR="001B4FB3">
          <w:rPr>
            <w:webHidden/>
          </w:rPr>
          <w:tab/>
        </w:r>
        <w:r w:rsidR="001B4FB3">
          <w:rPr>
            <w:webHidden/>
          </w:rPr>
          <w:fldChar w:fldCharType="begin"/>
        </w:r>
        <w:r w:rsidR="001B4FB3">
          <w:rPr>
            <w:webHidden/>
          </w:rPr>
          <w:instrText xml:space="preserve"> PAGEREF _Toc488883376 \h </w:instrText>
        </w:r>
        <w:r w:rsidR="001B4FB3">
          <w:rPr>
            <w:webHidden/>
          </w:rPr>
        </w:r>
        <w:r w:rsidR="001B4FB3">
          <w:rPr>
            <w:webHidden/>
          </w:rPr>
          <w:fldChar w:fldCharType="separate"/>
        </w:r>
        <w:r w:rsidR="00ED4E91">
          <w:rPr>
            <w:webHidden/>
          </w:rPr>
          <w:t>10</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7" w:history="1">
        <w:r w:rsidR="001B4FB3" w:rsidRPr="00023CDA">
          <w:rPr>
            <w:rStyle w:val="Hiperligao"/>
          </w:rPr>
          <w:t>Figura 5 - ATMega328 e MCP2515</w:t>
        </w:r>
        <w:r w:rsidR="001B4FB3">
          <w:rPr>
            <w:webHidden/>
          </w:rPr>
          <w:tab/>
        </w:r>
        <w:r w:rsidR="001B4FB3">
          <w:rPr>
            <w:webHidden/>
          </w:rPr>
          <w:fldChar w:fldCharType="begin"/>
        </w:r>
        <w:r w:rsidR="001B4FB3">
          <w:rPr>
            <w:webHidden/>
          </w:rPr>
          <w:instrText xml:space="preserve"> PAGEREF _Toc488883377 \h </w:instrText>
        </w:r>
        <w:r w:rsidR="001B4FB3">
          <w:rPr>
            <w:webHidden/>
          </w:rPr>
        </w:r>
        <w:r w:rsidR="001B4FB3">
          <w:rPr>
            <w:webHidden/>
          </w:rPr>
          <w:fldChar w:fldCharType="separate"/>
        </w:r>
        <w:r w:rsidR="00ED4E91">
          <w:rPr>
            <w:webHidden/>
          </w:rPr>
          <w:t>13</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8" w:history="1">
        <w:r w:rsidR="001B4FB3" w:rsidRPr="00023CDA">
          <w:rPr>
            <w:rStyle w:val="Hiperligao"/>
          </w:rPr>
          <w:t>Figura 6 – Módulo  FTDI</w:t>
        </w:r>
        <w:r w:rsidR="001B4FB3">
          <w:rPr>
            <w:webHidden/>
          </w:rPr>
          <w:tab/>
        </w:r>
        <w:r w:rsidR="001B4FB3">
          <w:rPr>
            <w:webHidden/>
          </w:rPr>
          <w:fldChar w:fldCharType="begin"/>
        </w:r>
        <w:r w:rsidR="001B4FB3">
          <w:rPr>
            <w:webHidden/>
          </w:rPr>
          <w:instrText xml:space="preserve"> PAGEREF _Toc488883378 \h </w:instrText>
        </w:r>
        <w:r w:rsidR="001B4FB3">
          <w:rPr>
            <w:webHidden/>
          </w:rPr>
        </w:r>
        <w:r w:rsidR="001B4FB3">
          <w:rPr>
            <w:webHidden/>
          </w:rPr>
          <w:fldChar w:fldCharType="separate"/>
        </w:r>
        <w:r w:rsidR="00ED4E91">
          <w:rPr>
            <w:webHidden/>
          </w:rPr>
          <w:t>14</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79" w:history="1">
        <w:r w:rsidR="001B4FB3" w:rsidRPr="00023CDA">
          <w:rPr>
            <w:rStyle w:val="Hiperligao"/>
          </w:rPr>
          <w:t>Figura 7 - Saídas com relé estado sólido</w:t>
        </w:r>
        <w:r w:rsidR="001B4FB3">
          <w:rPr>
            <w:webHidden/>
          </w:rPr>
          <w:tab/>
        </w:r>
        <w:r w:rsidR="001B4FB3">
          <w:rPr>
            <w:webHidden/>
          </w:rPr>
          <w:fldChar w:fldCharType="begin"/>
        </w:r>
        <w:r w:rsidR="001B4FB3">
          <w:rPr>
            <w:webHidden/>
          </w:rPr>
          <w:instrText xml:space="preserve"> PAGEREF _Toc488883379 \h </w:instrText>
        </w:r>
        <w:r w:rsidR="001B4FB3">
          <w:rPr>
            <w:webHidden/>
          </w:rPr>
        </w:r>
        <w:r w:rsidR="001B4FB3">
          <w:rPr>
            <w:webHidden/>
          </w:rPr>
          <w:fldChar w:fldCharType="separate"/>
        </w:r>
        <w:r w:rsidR="00ED4E91">
          <w:rPr>
            <w:webHidden/>
          </w:rPr>
          <w:t>15</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0" w:history="1">
        <w:r w:rsidR="001B4FB3" w:rsidRPr="00023CDA">
          <w:rPr>
            <w:rStyle w:val="Hiperligao"/>
          </w:rPr>
          <w:t>Figura 8 - Entradas com optoacoplador</w:t>
        </w:r>
        <w:r w:rsidR="001B4FB3">
          <w:rPr>
            <w:webHidden/>
          </w:rPr>
          <w:tab/>
        </w:r>
        <w:r w:rsidR="001B4FB3">
          <w:rPr>
            <w:webHidden/>
          </w:rPr>
          <w:fldChar w:fldCharType="begin"/>
        </w:r>
        <w:r w:rsidR="001B4FB3">
          <w:rPr>
            <w:webHidden/>
          </w:rPr>
          <w:instrText xml:space="preserve"> PAGEREF _Toc488883380 \h </w:instrText>
        </w:r>
        <w:r w:rsidR="001B4FB3">
          <w:rPr>
            <w:webHidden/>
          </w:rPr>
        </w:r>
        <w:r w:rsidR="001B4FB3">
          <w:rPr>
            <w:webHidden/>
          </w:rPr>
          <w:fldChar w:fldCharType="separate"/>
        </w:r>
        <w:r w:rsidR="00ED4E91">
          <w:rPr>
            <w:webHidden/>
          </w:rPr>
          <w:t>16</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1" w:history="1">
        <w:r w:rsidR="001B4FB3" w:rsidRPr="00023CDA">
          <w:rPr>
            <w:rStyle w:val="Hiperligao"/>
          </w:rPr>
          <w:t>Figura 9 - Regulador de tensão</w:t>
        </w:r>
        <w:r w:rsidR="001B4FB3">
          <w:rPr>
            <w:webHidden/>
          </w:rPr>
          <w:tab/>
        </w:r>
        <w:r w:rsidR="001B4FB3">
          <w:rPr>
            <w:webHidden/>
          </w:rPr>
          <w:fldChar w:fldCharType="begin"/>
        </w:r>
        <w:r w:rsidR="001B4FB3">
          <w:rPr>
            <w:webHidden/>
          </w:rPr>
          <w:instrText xml:space="preserve"> PAGEREF _Toc488883381 \h </w:instrText>
        </w:r>
        <w:r w:rsidR="001B4FB3">
          <w:rPr>
            <w:webHidden/>
          </w:rPr>
        </w:r>
        <w:r w:rsidR="001B4FB3">
          <w:rPr>
            <w:webHidden/>
          </w:rPr>
          <w:fldChar w:fldCharType="separate"/>
        </w:r>
        <w:r w:rsidR="00ED4E91">
          <w:rPr>
            <w:webHidden/>
          </w:rPr>
          <w:t>16</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2" w:history="1">
        <w:r w:rsidR="001B4FB3" w:rsidRPr="00023CDA">
          <w:rPr>
            <w:rStyle w:val="Hiperligao"/>
          </w:rPr>
          <w:t>Figura 10 - MCP2515 e MCP2551</w:t>
        </w:r>
        <w:r w:rsidR="001B4FB3">
          <w:rPr>
            <w:webHidden/>
          </w:rPr>
          <w:tab/>
        </w:r>
        <w:r w:rsidR="001B4FB3">
          <w:rPr>
            <w:webHidden/>
          </w:rPr>
          <w:fldChar w:fldCharType="begin"/>
        </w:r>
        <w:r w:rsidR="001B4FB3">
          <w:rPr>
            <w:webHidden/>
          </w:rPr>
          <w:instrText xml:space="preserve"> PAGEREF _Toc488883382 \h </w:instrText>
        </w:r>
        <w:r w:rsidR="001B4FB3">
          <w:rPr>
            <w:webHidden/>
          </w:rPr>
        </w:r>
        <w:r w:rsidR="001B4FB3">
          <w:rPr>
            <w:webHidden/>
          </w:rPr>
          <w:fldChar w:fldCharType="separate"/>
        </w:r>
        <w:r w:rsidR="00ED4E91">
          <w:rPr>
            <w:webHidden/>
          </w:rPr>
          <w:t>17</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3" w:history="1">
        <w:r w:rsidR="001B4FB3" w:rsidRPr="00023CDA">
          <w:rPr>
            <w:rStyle w:val="Hiperligao"/>
          </w:rPr>
          <w:t>Figura 11 - PCB Master</w:t>
        </w:r>
        <w:r w:rsidR="001B4FB3">
          <w:rPr>
            <w:webHidden/>
          </w:rPr>
          <w:tab/>
        </w:r>
        <w:r w:rsidR="001B4FB3">
          <w:rPr>
            <w:webHidden/>
          </w:rPr>
          <w:fldChar w:fldCharType="begin"/>
        </w:r>
        <w:r w:rsidR="001B4FB3">
          <w:rPr>
            <w:webHidden/>
          </w:rPr>
          <w:instrText xml:space="preserve"> PAGEREF _Toc488883383 \h </w:instrText>
        </w:r>
        <w:r w:rsidR="001B4FB3">
          <w:rPr>
            <w:webHidden/>
          </w:rPr>
        </w:r>
        <w:r w:rsidR="001B4FB3">
          <w:rPr>
            <w:webHidden/>
          </w:rPr>
          <w:fldChar w:fldCharType="separate"/>
        </w:r>
        <w:r w:rsidR="00ED4E91">
          <w:rPr>
            <w:webHidden/>
          </w:rPr>
          <w:t>17</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4" w:history="1">
        <w:r w:rsidR="001B4FB3" w:rsidRPr="00023CDA">
          <w:rPr>
            <w:rStyle w:val="Hiperligao"/>
          </w:rPr>
          <w:t>Figura 12 - PCB Master 3D(1)</w:t>
        </w:r>
        <w:r w:rsidR="001B4FB3">
          <w:rPr>
            <w:webHidden/>
          </w:rPr>
          <w:tab/>
        </w:r>
        <w:r w:rsidR="001B4FB3">
          <w:rPr>
            <w:webHidden/>
          </w:rPr>
          <w:fldChar w:fldCharType="begin"/>
        </w:r>
        <w:r w:rsidR="001B4FB3">
          <w:rPr>
            <w:webHidden/>
          </w:rPr>
          <w:instrText xml:space="preserve"> PAGEREF _Toc488883384 \h </w:instrText>
        </w:r>
        <w:r w:rsidR="001B4FB3">
          <w:rPr>
            <w:webHidden/>
          </w:rPr>
        </w:r>
        <w:r w:rsidR="001B4FB3">
          <w:rPr>
            <w:webHidden/>
          </w:rPr>
          <w:fldChar w:fldCharType="separate"/>
        </w:r>
        <w:r w:rsidR="00ED4E91">
          <w:rPr>
            <w:webHidden/>
          </w:rPr>
          <w:t>18</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5" w:history="1">
        <w:r w:rsidR="001B4FB3" w:rsidRPr="00023CDA">
          <w:rPr>
            <w:rStyle w:val="Hiperligao"/>
          </w:rPr>
          <w:t>Figura 13 - PCB Master 3D(2)</w:t>
        </w:r>
        <w:r w:rsidR="001B4FB3">
          <w:rPr>
            <w:webHidden/>
          </w:rPr>
          <w:tab/>
        </w:r>
        <w:r w:rsidR="001B4FB3">
          <w:rPr>
            <w:webHidden/>
          </w:rPr>
          <w:fldChar w:fldCharType="begin"/>
        </w:r>
        <w:r w:rsidR="001B4FB3">
          <w:rPr>
            <w:webHidden/>
          </w:rPr>
          <w:instrText xml:space="preserve"> PAGEREF _Toc488883385 \h </w:instrText>
        </w:r>
        <w:r w:rsidR="001B4FB3">
          <w:rPr>
            <w:webHidden/>
          </w:rPr>
        </w:r>
        <w:r w:rsidR="001B4FB3">
          <w:rPr>
            <w:webHidden/>
          </w:rPr>
          <w:fldChar w:fldCharType="separate"/>
        </w:r>
        <w:r w:rsidR="00ED4E91">
          <w:rPr>
            <w:webHidden/>
          </w:rPr>
          <w:t>18</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6" w:history="1">
        <w:r w:rsidR="001B4FB3" w:rsidRPr="00023CDA">
          <w:rPr>
            <w:rStyle w:val="Hiperligao"/>
          </w:rPr>
          <w:t>Figura 14 - Esquemático módulo de expansão</w:t>
        </w:r>
        <w:r w:rsidR="001B4FB3">
          <w:rPr>
            <w:webHidden/>
          </w:rPr>
          <w:tab/>
        </w:r>
        <w:r w:rsidR="001B4FB3">
          <w:rPr>
            <w:webHidden/>
          </w:rPr>
          <w:fldChar w:fldCharType="begin"/>
        </w:r>
        <w:r w:rsidR="001B4FB3">
          <w:rPr>
            <w:webHidden/>
          </w:rPr>
          <w:instrText xml:space="preserve"> PAGEREF _Toc488883386 \h </w:instrText>
        </w:r>
        <w:r w:rsidR="001B4FB3">
          <w:rPr>
            <w:webHidden/>
          </w:rPr>
        </w:r>
        <w:r w:rsidR="001B4FB3">
          <w:rPr>
            <w:webHidden/>
          </w:rPr>
          <w:fldChar w:fldCharType="separate"/>
        </w:r>
        <w:r w:rsidR="00ED4E91">
          <w:rPr>
            <w:webHidden/>
          </w:rPr>
          <w:t>19</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7" w:history="1">
        <w:r w:rsidR="001B4FB3" w:rsidRPr="00023CDA">
          <w:rPr>
            <w:rStyle w:val="Hiperligao"/>
          </w:rPr>
          <w:t>Figura 15 - PCB módulo expansão</w:t>
        </w:r>
        <w:r w:rsidR="001B4FB3">
          <w:rPr>
            <w:webHidden/>
          </w:rPr>
          <w:tab/>
        </w:r>
        <w:r w:rsidR="001B4FB3">
          <w:rPr>
            <w:webHidden/>
          </w:rPr>
          <w:fldChar w:fldCharType="begin"/>
        </w:r>
        <w:r w:rsidR="001B4FB3">
          <w:rPr>
            <w:webHidden/>
          </w:rPr>
          <w:instrText xml:space="preserve"> PAGEREF _Toc488883387 \h </w:instrText>
        </w:r>
        <w:r w:rsidR="001B4FB3">
          <w:rPr>
            <w:webHidden/>
          </w:rPr>
        </w:r>
        <w:r w:rsidR="001B4FB3">
          <w:rPr>
            <w:webHidden/>
          </w:rPr>
          <w:fldChar w:fldCharType="separate"/>
        </w:r>
        <w:r w:rsidR="00ED4E91">
          <w:rPr>
            <w:webHidden/>
          </w:rPr>
          <w:t>20</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8" w:history="1">
        <w:r w:rsidR="001B4FB3" w:rsidRPr="00023CDA">
          <w:rPr>
            <w:rStyle w:val="Hiperligao"/>
          </w:rPr>
          <w:t>Figura 16 - PCB módulo expansão 3D (1)</w:t>
        </w:r>
        <w:r w:rsidR="001B4FB3">
          <w:rPr>
            <w:webHidden/>
          </w:rPr>
          <w:tab/>
        </w:r>
        <w:r w:rsidR="001B4FB3">
          <w:rPr>
            <w:webHidden/>
          </w:rPr>
          <w:fldChar w:fldCharType="begin"/>
        </w:r>
        <w:r w:rsidR="001B4FB3">
          <w:rPr>
            <w:webHidden/>
          </w:rPr>
          <w:instrText xml:space="preserve"> PAGEREF _Toc488883388 \h </w:instrText>
        </w:r>
        <w:r w:rsidR="001B4FB3">
          <w:rPr>
            <w:webHidden/>
          </w:rPr>
        </w:r>
        <w:r w:rsidR="001B4FB3">
          <w:rPr>
            <w:webHidden/>
          </w:rPr>
          <w:fldChar w:fldCharType="separate"/>
        </w:r>
        <w:r w:rsidR="00ED4E91">
          <w:rPr>
            <w:webHidden/>
          </w:rPr>
          <w:t>20</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89" w:history="1">
        <w:r w:rsidR="001B4FB3" w:rsidRPr="00023CDA">
          <w:rPr>
            <w:rStyle w:val="Hiperligao"/>
          </w:rPr>
          <w:t>Figura 17 - PCB módulo expansão 3D (2)</w:t>
        </w:r>
        <w:r w:rsidR="001B4FB3">
          <w:rPr>
            <w:webHidden/>
          </w:rPr>
          <w:tab/>
        </w:r>
        <w:r w:rsidR="001B4FB3">
          <w:rPr>
            <w:webHidden/>
          </w:rPr>
          <w:fldChar w:fldCharType="begin"/>
        </w:r>
        <w:r w:rsidR="001B4FB3">
          <w:rPr>
            <w:webHidden/>
          </w:rPr>
          <w:instrText xml:space="preserve"> PAGEREF _Toc488883389 \h </w:instrText>
        </w:r>
        <w:r w:rsidR="001B4FB3">
          <w:rPr>
            <w:webHidden/>
          </w:rPr>
        </w:r>
        <w:r w:rsidR="001B4FB3">
          <w:rPr>
            <w:webHidden/>
          </w:rPr>
          <w:fldChar w:fldCharType="separate"/>
        </w:r>
        <w:r w:rsidR="00ED4E91">
          <w:rPr>
            <w:webHidden/>
          </w:rPr>
          <w:t>21</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0" w:history="1">
        <w:r w:rsidR="001B4FB3" w:rsidRPr="00023CDA">
          <w:rPr>
            <w:rStyle w:val="Hiperligao"/>
          </w:rPr>
          <w:t>Figura 18 - GPIO Registers MCP25050</w:t>
        </w:r>
        <w:r w:rsidR="001B4FB3">
          <w:rPr>
            <w:webHidden/>
          </w:rPr>
          <w:tab/>
        </w:r>
        <w:r w:rsidR="001B4FB3">
          <w:rPr>
            <w:webHidden/>
          </w:rPr>
          <w:fldChar w:fldCharType="begin"/>
        </w:r>
        <w:r w:rsidR="001B4FB3">
          <w:rPr>
            <w:webHidden/>
          </w:rPr>
          <w:instrText xml:space="preserve"> PAGEREF _Toc488883390 \h </w:instrText>
        </w:r>
        <w:r w:rsidR="001B4FB3">
          <w:rPr>
            <w:webHidden/>
          </w:rPr>
        </w:r>
        <w:r w:rsidR="001B4FB3">
          <w:rPr>
            <w:webHidden/>
          </w:rPr>
          <w:fldChar w:fldCharType="separate"/>
        </w:r>
        <w:r w:rsidR="00ED4E91">
          <w:rPr>
            <w:webHidden/>
          </w:rPr>
          <w:t>21</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1" w:history="1">
        <w:r w:rsidR="001B4FB3" w:rsidRPr="00023CDA">
          <w:rPr>
            <w:rStyle w:val="Hiperligao"/>
          </w:rPr>
          <w:t>Figura 19 - CAN Registers MCP25050</w:t>
        </w:r>
        <w:r w:rsidR="001B4FB3">
          <w:rPr>
            <w:webHidden/>
          </w:rPr>
          <w:tab/>
        </w:r>
        <w:r w:rsidR="001B4FB3">
          <w:rPr>
            <w:webHidden/>
          </w:rPr>
          <w:fldChar w:fldCharType="begin"/>
        </w:r>
        <w:r w:rsidR="001B4FB3">
          <w:rPr>
            <w:webHidden/>
          </w:rPr>
          <w:instrText xml:space="preserve"> PAGEREF _Toc488883391 \h </w:instrText>
        </w:r>
        <w:r w:rsidR="001B4FB3">
          <w:rPr>
            <w:webHidden/>
          </w:rPr>
        </w:r>
        <w:r w:rsidR="001B4FB3">
          <w:rPr>
            <w:webHidden/>
          </w:rPr>
          <w:fldChar w:fldCharType="separate"/>
        </w:r>
        <w:r w:rsidR="00ED4E91">
          <w:rPr>
            <w:webHidden/>
          </w:rPr>
          <w:t>22</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2" w:history="1">
        <w:r w:rsidR="001B4FB3" w:rsidRPr="00023CDA">
          <w:rPr>
            <w:rStyle w:val="Hiperligao"/>
          </w:rPr>
          <w:t>Figura 20 - Esquemático PICKIT2</w:t>
        </w:r>
        <w:r w:rsidR="001B4FB3">
          <w:rPr>
            <w:webHidden/>
          </w:rPr>
          <w:tab/>
        </w:r>
        <w:r w:rsidR="001B4FB3">
          <w:rPr>
            <w:webHidden/>
          </w:rPr>
          <w:fldChar w:fldCharType="begin"/>
        </w:r>
        <w:r w:rsidR="001B4FB3">
          <w:rPr>
            <w:webHidden/>
          </w:rPr>
          <w:instrText xml:space="preserve"> PAGEREF _Toc488883392 \h </w:instrText>
        </w:r>
        <w:r w:rsidR="001B4FB3">
          <w:rPr>
            <w:webHidden/>
          </w:rPr>
        </w:r>
        <w:r w:rsidR="001B4FB3">
          <w:rPr>
            <w:webHidden/>
          </w:rPr>
          <w:fldChar w:fldCharType="separate"/>
        </w:r>
        <w:r w:rsidR="00ED4E91">
          <w:rPr>
            <w:webHidden/>
          </w:rPr>
          <w:t>23</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3" w:history="1">
        <w:r w:rsidR="001B4FB3" w:rsidRPr="00023CDA">
          <w:rPr>
            <w:rStyle w:val="Hiperligao"/>
          </w:rPr>
          <w:t>Figura 21 - Construção da trama de envio</w:t>
        </w:r>
        <w:r w:rsidR="001B4FB3">
          <w:rPr>
            <w:webHidden/>
          </w:rPr>
          <w:tab/>
        </w:r>
        <w:r w:rsidR="001B4FB3">
          <w:rPr>
            <w:webHidden/>
          </w:rPr>
          <w:fldChar w:fldCharType="begin"/>
        </w:r>
        <w:r w:rsidR="001B4FB3">
          <w:rPr>
            <w:webHidden/>
          </w:rPr>
          <w:instrText xml:space="preserve"> PAGEREF _Toc488883393 \h </w:instrText>
        </w:r>
        <w:r w:rsidR="001B4FB3">
          <w:rPr>
            <w:webHidden/>
          </w:rPr>
        </w:r>
        <w:r w:rsidR="001B4FB3">
          <w:rPr>
            <w:webHidden/>
          </w:rPr>
          <w:fldChar w:fldCharType="separate"/>
        </w:r>
        <w:r w:rsidR="00ED4E91">
          <w:rPr>
            <w:webHidden/>
          </w:rPr>
          <w:t>23</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4" w:history="1">
        <w:r w:rsidR="001B4FB3" w:rsidRPr="00023CDA">
          <w:rPr>
            <w:rStyle w:val="Hiperligao"/>
          </w:rPr>
          <w:t>Figura 22 - Envio de comandos CAN</w:t>
        </w:r>
        <w:r w:rsidR="001B4FB3">
          <w:rPr>
            <w:webHidden/>
          </w:rPr>
          <w:tab/>
        </w:r>
        <w:r w:rsidR="001B4FB3">
          <w:rPr>
            <w:webHidden/>
          </w:rPr>
          <w:fldChar w:fldCharType="begin"/>
        </w:r>
        <w:r w:rsidR="001B4FB3">
          <w:rPr>
            <w:webHidden/>
          </w:rPr>
          <w:instrText xml:space="preserve"> PAGEREF _Toc488883394 \h </w:instrText>
        </w:r>
        <w:r w:rsidR="001B4FB3">
          <w:rPr>
            <w:webHidden/>
          </w:rPr>
        </w:r>
        <w:r w:rsidR="001B4FB3">
          <w:rPr>
            <w:webHidden/>
          </w:rPr>
          <w:fldChar w:fldCharType="separate"/>
        </w:r>
        <w:r w:rsidR="00ED4E91">
          <w:rPr>
            <w:webHidden/>
          </w:rPr>
          <w:t>24</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5" w:history="1">
        <w:r w:rsidR="001B4FB3" w:rsidRPr="00023CDA">
          <w:rPr>
            <w:rStyle w:val="Hiperligao"/>
          </w:rPr>
          <w:t>Figura 23 - Exemplo da detecção de uma face</w:t>
        </w:r>
        <w:r w:rsidR="001B4FB3">
          <w:rPr>
            <w:webHidden/>
          </w:rPr>
          <w:tab/>
        </w:r>
        <w:r w:rsidR="001B4FB3">
          <w:rPr>
            <w:webHidden/>
          </w:rPr>
          <w:fldChar w:fldCharType="begin"/>
        </w:r>
        <w:r w:rsidR="001B4FB3">
          <w:rPr>
            <w:webHidden/>
          </w:rPr>
          <w:instrText xml:space="preserve"> PAGEREF _Toc488883395 \h </w:instrText>
        </w:r>
        <w:r w:rsidR="001B4FB3">
          <w:rPr>
            <w:webHidden/>
          </w:rPr>
        </w:r>
        <w:r w:rsidR="001B4FB3">
          <w:rPr>
            <w:webHidden/>
          </w:rPr>
          <w:fldChar w:fldCharType="separate"/>
        </w:r>
        <w:r w:rsidR="00ED4E91">
          <w:rPr>
            <w:webHidden/>
          </w:rPr>
          <w:t>25</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6" w:history="1">
        <w:r w:rsidR="001B4FB3" w:rsidRPr="00023CDA">
          <w:rPr>
            <w:rStyle w:val="Hiperligao"/>
          </w:rPr>
          <w:t>Figura 24 - Exemplo da função "EigenObjectRecognizer" à esquerda e a implementação desta à direita</w:t>
        </w:r>
        <w:r w:rsidR="001B4FB3">
          <w:rPr>
            <w:webHidden/>
          </w:rPr>
          <w:tab/>
        </w:r>
        <w:r w:rsidR="001B4FB3">
          <w:rPr>
            <w:webHidden/>
          </w:rPr>
          <w:fldChar w:fldCharType="begin"/>
        </w:r>
        <w:r w:rsidR="001B4FB3">
          <w:rPr>
            <w:webHidden/>
          </w:rPr>
          <w:instrText xml:space="preserve"> PAGEREF _Toc488883396 \h </w:instrText>
        </w:r>
        <w:r w:rsidR="001B4FB3">
          <w:rPr>
            <w:webHidden/>
          </w:rPr>
        </w:r>
        <w:r w:rsidR="001B4FB3">
          <w:rPr>
            <w:webHidden/>
          </w:rPr>
          <w:fldChar w:fldCharType="separate"/>
        </w:r>
        <w:r w:rsidR="00ED4E91">
          <w:rPr>
            <w:webHidden/>
          </w:rPr>
          <w:t>26</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r:id="rId9" w:anchor="_Toc488883397" w:history="1">
        <w:r w:rsidR="001B4FB3" w:rsidRPr="00023CDA">
          <w:rPr>
            <w:rStyle w:val="Hiperligao"/>
          </w:rPr>
          <w:t>Figura 25 - Exemplos de reconhecimento de faces</w:t>
        </w:r>
        <w:r w:rsidR="001B4FB3">
          <w:rPr>
            <w:webHidden/>
          </w:rPr>
          <w:tab/>
        </w:r>
        <w:r w:rsidR="001B4FB3">
          <w:rPr>
            <w:webHidden/>
          </w:rPr>
          <w:fldChar w:fldCharType="begin"/>
        </w:r>
        <w:r w:rsidR="001B4FB3">
          <w:rPr>
            <w:webHidden/>
          </w:rPr>
          <w:instrText xml:space="preserve"> PAGEREF _Toc488883397 \h </w:instrText>
        </w:r>
        <w:r w:rsidR="001B4FB3">
          <w:rPr>
            <w:webHidden/>
          </w:rPr>
        </w:r>
        <w:r w:rsidR="001B4FB3">
          <w:rPr>
            <w:webHidden/>
          </w:rPr>
          <w:fldChar w:fldCharType="separate"/>
        </w:r>
        <w:r w:rsidR="00ED4E91">
          <w:rPr>
            <w:webHidden/>
          </w:rPr>
          <w:t>26</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8" w:history="1">
        <w:r w:rsidR="001B4FB3" w:rsidRPr="00023CDA">
          <w:rPr>
            <w:rStyle w:val="Hiperligao"/>
          </w:rPr>
          <w:t>Figura 26 - Interface gráfica para treino de um novo utilizador</w:t>
        </w:r>
        <w:r w:rsidR="001B4FB3">
          <w:rPr>
            <w:webHidden/>
          </w:rPr>
          <w:tab/>
        </w:r>
        <w:r w:rsidR="001B4FB3">
          <w:rPr>
            <w:webHidden/>
          </w:rPr>
          <w:fldChar w:fldCharType="begin"/>
        </w:r>
        <w:r w:rsidR="001B4FB3">
          <w:rPr>
            <w:webHidden/>
          </w:rPr>
          <w:instrText xml:space="preserve"> PAGEREF _Toc488883398 \h </w:instrText>
        </w:r>
        <w:r w:rsidR="001B4FB3">
          <w:rPr>
            <w:webHidden/>
          </w:rPr>
        </w:r>
        <w:r w:rsidR="001B4FB3">
          <w:rPr>
            <w:webHidden/>
          </w:rPr>
          <w:fldChar w:fldCharType="separate"/>
        </w:r>
        <w:r w:rsidR="00ED4E91">
          <w:rPr>
            <w:webHidden/>
          </w:rPr>
          <w:t>27</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399" w:history="1">
        <w:r w:rsidR="001B4FB3" w:rsidRPr="00023CDA">
          <w:rPr>
            <w:rStyle w:val="Hiperligao"/>
          </w:rPr>
          <w:t>Figura 27 - Exemplo de faces guardadas localmente</w:t>
        </w:r>
        <w:r w:rsidR="001B4FB3">
          <w:rPr>
            <w:webHidden/>
          </w:rPr>
          <w:tab/>
        </w:r>
        <w:r w:rsidR="001B4FB3">
          <w:rPr>
            <w:webHidden/>
          </w:rPr>
          <w:fldChar w:fldCharType="begin"/>
        </w:r>
        <w:r w:rsidR="001B4FB3">
          <w:rPr>
            <w:webHidden/>
          </w:rPr>
          <w:instrText xml:space="preserve"> PAGEREF _Toc488883399 \h </w:instrText>
        </w:r>
        <w:r w:rsidR="001B4FB3">
          <w:rPr>
            <w:webHidden/>
          </w:rPr>
        </w:r>
        <w:r w:rsidR="001B4FB3">
          <w:rPr>
            <w:webHidden/>
          </w:rPr>
          <w:fldChar w:fldCharType="separate"/>
        </w:r>
        <w:r w:rsidR="00ED4E91">
          <w:rPr>
            <w:webHidden/>
          </w:rPr>
          <w:t>27</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400" w:history="1">
        <w:r w:rsidR="001B4FB3" w:rsidRPr="00023CDA">
          <w:rPr>
            <w:rStyle w:val="Hiperligao"/>
          </w:rPr>
          <w:t>Figura 28 - Informações dos nomes dos utilizadores guardados</w:t>
        </w:r>
        <w:r w:rsidR="001B4FB3">
          <w:rPr>
            <w:webHidden/>
          </w:rPr>
          <w:tab/>
        </w:r>
        <w:r w:rsidR="001B4FB3">
          <w:rPr>
            <w:webHidden/>
          </w:rPr>
          <w:fldChar w:fldCharType="begin"/>
        </w:r>
        <w:r w:rsidR="001B4FB3">
          <w:rPr>
            <w:webHidden/>
          </w:rPr>
          <w:instrText xml:space="preserve"> PAGEREF _Toc488883400 \h </w:instrText>
        </w:r>
        <w:r w:rsidR="001B4FB3">
          <w:rPr>
            <w:webHidden/>
          </w:rPr>
        </w:r>
        <w:r w:rsidR="001B4FB3">
          <w:rPr>
            <w:webHidden/>
          </w:rPr>
          <w:fldChar w:fldCharType="separate"/>
        </w:r>
        <w:r w:rsidR="00ED4E91">
          <w:rPr>
            <w:webHidden/>
          </w:rPr>
          <w:t>28</w:t>
        </w:r>
        <w:r w:rsidR="001B4FB3">
          <w:rPr>
            <w:webHidden/>
          </w:rPr>
          <w:fldChar w:fldCharType="end"/>
        </w:r>
      </w:hyperlink>
    </w:p>
    <w:p w:rsidR="001B4FB3" w:rsidRDefault="001D7A1B">
      <w:pPr>
        <w:pStyle w:val="ndicedeilustraes"/>
        <w:tabs>
          <w:tab w:val="right" w:leader="dot" w:pos="8494"/>
        </w:tabs>
        <w:rPr>
          <w:rFonts w:eastAsiaTheme="minorEastAsia"/>
          <w:lang w:val="en-US"/>
        </w:rPr>
      </w:pPr>
      <w:hyperlink w:anchor="_Toc488883401" w:history="1">
        <w:r w:rsidR="001B4FB3" w:rsidRPr="00023CDA">
          <w:rPr>
            <w:rStyle w:val="Hiperligao"/>
          </w:rPr>
          <w:t>Figura 29 - Informações das preferências dos GPIO's dos utilizadores guardados</w:t>
        </w:r>
        <w:r w:rsidR="001B4FB3">
          <w:rPr>
            <w:webHidden/>
          </w:rPr>
          <w:tab/>
        </w:r>
        <w:r w:rsidR="001B4FB3">
          <w:rPr>
            <w:webHidden/>
          </w:rPr>
          <w:fldChar w:fldCharType="begin"/>
        </w:r>
        <w:r w:rsidR="001B4FB3">
          <w:rPr>
            <w:webHidden/>
          </w:rPr>
          <w:instrText xml:space="preserve"> PAGEREF _Toc488883401 \h </w:instrText>
        </w:r>
        <w:r w:rsidR="001B4FB3">
          <w:rPr>
            <w:webHidden/>
          </w:rPr>
        </w:r>
        <w:r w:rsidR="001B4FB3">
          <w:rPr>
            <w:webHidden/>
          </w:rPr>
          <w:fldChar w:fldCharType="separate"/>
        </w:r>
        <w:r w:rsidR="00ED4E91">
          <w:rPr>
            <w:webHidden/>
          </w:rPr>
          <w:t>28</w:t>
        </w:r>
        <w:r w:rsidR="001B4FB3">
          <w:rPr>
            <w:webHidden/>
          </w:rPr>
          <w:fldChar w:fldCharType="end"/>
        </w:r>
      </w:hyperlink>
    </w:p>
    <w:p w:rsidR="002B1186" w:rsidRDefault="002B1186" w:rsidP="00DB42B5">
      <w:pPr>
        <w:spacing w:line="360" w:lineRule="auto"/>
        <w:rPr>
          <w:noProof w:val="0"/>
        </w:rPr>
      </w:pPr>
      <w:r w:rsidRPr="00DB42B5">
        <w:rPr>
          <w:noProof w:val="0"/>
          <w:sz w:val="24"/>
          <w:szCs w:val="24"/>
        </w:rPr>
        <w:fldChar w:fldCharType="end"/>
      </w:r>
    </w:p>
    <w:p w:rsidR="002B1186" w:rsidRDefault="002B1186">
      <w:pPr>
        <w:rPr>
          <w:noProof w:val="0"/>
        </w:rPr>
      </w:pPr>
      <w:r>
        <w:rPr>
          <w:noProof w:val="0"/>
        </w:rPr>
        <w:br w:type="page"/>
      </w:r>
    </w:p>
    <w:p w:rsidR="0024155F" w:rsidRDefault="00A72F47" w:rsidP="00A72F47">
      <w:pPr>
        <w:pStyle w:val="Ttulo1"/>
        <w:rPr>
          <w:noProof w:val="0"/>
          <w:color w:val="000000" w:themeColor="text1"/>
        </w:rPr>
      </w:pPr>
      <w:bookmarkStart w:id="3" w:name="_Toc488883403"/>
      <w:r w:rsidRPr="00E0570E">
        <w:rPr>
          <w:noProof w:val="0"/>
          <w:color w:val="000000" w:themeColor="text1"/>
        </w:rPr>
        <w:lastRenderedPageBreak/>
        <w:t>Lista de acrónimos</w:t>
      </w:r>
      <w:bookmarkEnd w:id="3"/>
    </w:p>
    <w:p w:rsidR="002D7BF6" w:rsidRDefault="002D7BF6" w:rsidP="002D7BF6"/>
    <w:p w:rsidR="002D7BF6" w:rsidRPr="002D7BF6" w:rsidRDefault="002D7BF6" w:rsidP="002D7BF6">
      <w:r w:rsidRPr="009F609A">
        <w:rPr>
          <w:b/>
        </w:rPr>
        <w:t>SPI</w:t>
      </w:r>
      <w:r w:rsidR="009F609A">
        <w:t xml:space="preserve"> -</w:t>
      </w:r>
      <w:r>
        <w:t xml:space="preserve"> </w:t>
      </w:r>
      <w:r w:rsidRPr="002D7BF6">
        <w:rPr>
          <w:rFonts w:ascii="Calibri" w:hAnsi="Calibri" w:cs="Calibri"/>
          <w:noProof w:val="0"/>
          <w:color w:val="000000"/>
          <w:sz w:val="23"/>
          <w:szCs w:val="23"/>
        </w:rPr>
        <w:t>Serial Peripheral Interface</w:t>
      </w:r>
    </w:p>
    <w:p w:rsidR="00E0570E" w:rsidRPr="001D7A1B" w:rsidRDefault="009F609A" w:rsidP="007B19C6">
      <w:pPr>
        <w:rPr>
          <w:noProof w:val="0"/>
          <w:lang w:val="en-US"/>
        </w:rPr>
      </w:pPr>
      <w:r w:rsidRPr="001D7A1B">
        <w:rPr>
          <w:b/>
          <w:noProof w:val="0"/>
          <w:lang w:val="en-US"/>
        </w:rPr>
        <w:t xml:space="preserve">CAN – </w:t>
      </w:r>
      <w:r w:rsidRPr="001D7A1B">
        <w:rPr>
          <w:noProof w:val="0"/>
          <w:lang w:val="en-US"/>
        </w:rPr>
        <w:t>Controller Area Network</w:t>
      </w:r>
    </w:p>
    <w:p w:rsidR="00164132" w:rsidRDefault="00164132" w:rsidP="007B19C6">
      <w:pPr>
        <w:rPr>
          <w:noProof w:val="0"/>
          <w:lang w:val="en-US"/>
        </w:rPr>
      </w:pPr>
      <w:r w:rsidRPr="00164132">
        <w:rPr>
          <w:b/>
          <w:noProof w:val="0"/>
          <w:lang w:val="en-US"/>
        </w:rPr>
        <w:t xml:space="preserve">GPIO – </w:t>
      </w:r>
      <w:r w:rsidRPr="00164132">
        <w:rPr>
          <w:noProof w:val="0"/>
          <w:lang w:val="en-US"/>
        </w:rPr>
        <w:t xml:space="preserve">General </w:t>
      </w:r>
      <w:r w:rsidR="001B4FB3">
        <w:rPr>
          <w:noProof w:val="0"/>
          <w:lang w:val="en-US"/>
        </w:rPr>
        <w:t>Peripherical Input/</w:t>
      </w:r>
      <w:r w:rsidRPr="00164132">
        <w:rPr>
          <w:noProof w:val="0"/>
          <w:lang w:val="en-US"/>
        </w:rPr>
        <w:t>Output</w:t>
      </w:r>
    </w:p>
    <w:p w:rsidR="001B4FB3" w:rsidRDefault="001B4FB3" w:rsidP="007B19C6">
      <w:pPr>
        <w:rPr>
          <w:noProof w:val="0"/>
          <w:lang w:val="en-US"/>
        </w:rPr>
      </w:pPr>
      <w:r>
        <w:rPr>
          <w:b/>
          <w:noProof w:val="0"/>
          <w:lang w:val="en-US"/>
        </w:rPr>
        <w:t xml:space="preserve">PCB – </w:t>
      </w:r>
      <w:r>
        <w:rPr>
          <w:noProof w:val="0"/>
          <w:lang w:val="en-US"/>
        </w:rPr>
        <w:t>Printed Circuit Board</w:t>
      </w:r>
    </w:p>
    <w:p w:rsidR="001B4FB3" w:rsidRDefault="001B4FB3" w:rsidP="007B19C6">
      <w:pPr>
        <w:rPr>
          <w:noProof w:val="0"/>
          <w:lang w:val="en-US"/>
        </w:rPr>
      </w:pPr>
      <w:r>
        <w:rPr>
          <w:b/>
          <w:noProof w:val="0"/>
          <w:lang w:val="en-US"/>
        </w:rPr>
        <w:t xml:space="preserve">LED – </w:t>
      </w:r>
      <w:r>
        <w:rPr>
          <w:noProof w:val="0"/>
          <w:lang w:val="en-US"/>
        </w:rPr>
        <w:t>Light Emitting Diode</w:t>
      </w:r>
    </w:p>
    <w:p w:rsidR="001B4FB3" w:rsidRDefault="001B4FB3" w:rsidP="007B19C6">
      <w:pPr>
        <w:rPr>
          <w:noProof w:val="0"/>
        </w:rPr>
      </w:pPr>
      <w:r w:rsidRPr="001B4FB3">
        <w:rPr>
          <w:b/>
          <w:noProof w:val="0"/>
        </w:rPr>
        <w:t xml:space="preserve">Ohm – </w:t>
      </w:r>
      <w:r w:rsidRPr="001B4FB3">
        <w:rPr>
          <w:noProof w:val="0"/>
        </w:rPr>
        <w:t>Unidade de medição de resist</w:t>
      </w:r>
      <w:r>
        <w:rPr>
          <w:noProof w:val="0"/>
        </w:rPr>
        <w:t>ências</w:t>
      </w:r>
    </w:p>
    <w:p w:rsidR="001B4FB3" w:rsidRPr="001B4FB3" w:rsidRDefault="001B4FB3" w:rsidP="007B19C6">
      <w:pPr>
        <w:rPr>
          <w:noProof w:val="0"/>
          <w:lang w:val="en-US"/>
        </w:rPr>
      </w:pPr>
      <w:r w:rsidRPr="001B4FB3">
        <w:rPr>
          <w:b/>
          <w:noProof w:val="0"/>
          <w:lang w:val="en-US"/>
        </w:rPr>
        <w:t xml:space="preserve">GND – </w:t>
      </w:r>
      <w:r w:rsidRPr="001B4FB3">
        <w:rPr>
          <w:noProof w:val="0"/>
          <w:lang w:val="en-US"/>
        </w:rPr>
        <w:t>Ground</w:t>
      </w:r>
    </w:p>
    <w:p w:rsidR="001B4FB3" w:rsidRPr="001B4FB3" w:rsidRDefault="001B4FB3" w:rsidP="007B19C6">
      <w:pPr>
        <w:rPr>
          <w:noProof w:val="0"/>
          <w:lang w:val="en-US"/>
        </w:rPr>
      </w:pPr>
      <w:r w:rsidRPr="001B4FB3">
        <w:rPr>
          <w:b/>
          <w:noProof w:val="0"/>
          <w:lang w:val="en-US"/>
        </w:rPr>
        <w:t xml:space="preserve">PC – </w:t>
      </w:r>
      <w:r w:rsidRPr="001B4FB3">
        <w:rPr>
          <w:noProof w:val="0"/>
          <w:lang w:val="en-US"/>
        </w:rPr>
        <w:t>Personal Computer</w:t>
      </w:r>
    </w:p>
    <w:p w:rsidR="001B4FB3" w:rsidRDefault="001B4FB3" w:rsidP="007B19C6">
      <w:pPr>
        <w:rPr>
          <w:noProof w:val="0"/>
          <w:lang w:val="en-US"/>
        </w:rPr>
      </w:pPr>
      <w:r w:rsidRPr="001B4FB3">
        <w:rPr>
          <w:b/>
          <w:noProof w:val="0"/>
          <w:lang w:val="en-US"/>
        </w:rPr>
        <w:t>USB</w:t>
      </w:r>
      <w:r>
        <w:rPr>
          <w:b/>
          <w:noProof w:val="0"/>
          <w:lang w:val="en-US"/>
        </w:rPr>
        <w:t xml:space="preserve"> – </w:t>
      </w:r>
      <w:r>
        <w:rPr>
          <w:noProof w:val="0"/>
          <w:lang w:val="en-US"/>
        </w:rPr>
        <w:t>Universal Serial Bus</w:t>
      </w:r>
    </w:p>
    <w:p w:rsidR="001B4FB3" w:rsidRDefault="001B4FB3" w:rsidP="007B19C6">
      <w:pPr>
        <w:rPr>
          <w:noProof w:val="0"/>
          <w:lang w:val="en-US"/>
        </w:rPr>
      </w:pPr>
      <w:r>
        <w:rPr>
          <w:b/>
          <w:noProof w:val="0"/>
          <w:lang w:val="en-US"/>
        </w:rPr>
        <w:t xml:space="preserve">V – </w:t>
      </w:r>
      <w:r>
        <w:rPr>
          <w:noProof w:val="0"/>
          <w:lang w:val="en-US"/>
        </w:rPr>
        <w:t>Volts</w:t>
      </w:r>
    </w:p>
    <w:p w:rsidR="001B4FB3" w:rsidRDefault="001B4FB3" w:rsidP="007B19C6">
      <w:pPr>
        <w:rPr>
          <w:noProof w:val="0"/>
          <w:lang w:val="en-US"/>
        </w:rPr>
      </w:pPr>
      <w:r>
        <w:rPr>
          <w:b/>
          <w:noProof w:val="0"/>
          <w:lang w:val="en-US"/>
        </w:rPr>
        <w:t xml:space="preserve">CANH – </w:t>
      </w:r>
      <w:r>
        <w:rPr>
          <w:noProof w:val="0"/>
          <w:lang w:val="en-US"/>
        </w:rPr>
        <w:t>Controller Area Network High pin</w:t>
      </w:r>
    </w:p>
    <w:p w:rsidR="001B4FB3" w:rsidRDefault="001B4FB3" w:rsidP="001B4FB3">
      <w:pPr>
        <w:rPr>
          <w:noProof w:val="0"/>
          <w:lang w:val="en-US"/>
        </w:rPr>
      </w:pPr>
      <w:r>
        <w:rPr>
          <w:b/>
          <w:noProof w:val="0"/>
          <w:lang w:val="en-US"/>
        </w:rPr>
        <w:t xml:space="preserve">CANL – </w:t>
      </w:r>
      <w:r>
        <w:rPr>
          <w:noProof w:val="0"/>
          <w:lang w:val="en-US"/>
        </w:rPr>
        <w:t>Controller Area Network Low pin</w:t>
      </w:r>
    </w:p>
    <w:p w:rsidR="001B4FB3" w:rsidRDefault="001B4FB3" w:rsidP="001B4FB3">
      <w:pPr>
        <w:rPr>
          <w:noProof w:val="0"/>
          <w:lang w:val="en-US"/>
        </w:rPr>
      </w:pPr>
      <w:r w:rsidRPr="001B4FB3">
        <w:rPr>
          <w:b/>
          <w:noProof w:val="0"/>
          <w:lang w:val="en-US"/>
        </w:rPr>
        <w:t>PWM</w:t>
      </w:r>
      <w:r>
        <w:rPr>
          <w:b/>
          <w:noProof w:val="0"/>
          <w:lang w:val="en-US"/>
        </w:rPr>
        <w:t xml:space="preserve"> – </w:t>
      </w:r>
      <w:r>
        <w:rPr>
          <w:noProof w:val="0"/>
          <w:lang w:val="en-US"/>
        </w:rPr>
        <w:t>Pulse Modulation Width</w:t>
      </w:r>
    </w:p>
    <w:p w:rsidR="001B4FB3" w:rsidRDefault="001B4FB3" w:rsidP="001B4FB3">
      <w:pPr>
        <w:rPr>
          <w:noProof w:val="0"/>
          <w:lang w:val="en-US"/>
        </w:rPr>
      </w:pPr>
      <w:r w:rsidRPr="001B4FB3">
        <w:rPr>
          <w:b/>
          <w:noProof w:val="0"/>
          <w:lang w:val="en-US"/>
        </w:rPr>
        <w:t>DC</w:t>
      </w:r>
      <w:r>
        <w:rPr>
          <w:b/>
          <w:noProof w:val="0"/>
          <w:lang w:val="en-US"/>
        </w:rPr>
        <w:t xml:space="preserve"> – </w:t>
      </w:r>
      <w:r>
        <w:rPr>
          <w:noProof w:val="0"/>
          <w:lang w:val="en-US"/>
        </w:rPr>
        <w:t>Direct Current</w:t>
      </w:r>
    </w:p>
    <w:p w:rsidR="001B4FB3" w:rsidRPr="001D7A1B" w:rsidRDefault="001B4FB3" w:rsidP="001B4FB3">
      <w:pPr>
        <w:rPr>
          <w:noProof w:val="0"/>
        </w:rPr>
      </w:pPr>
      <w:r w:rsidRPr="001D7A1B">
        <w:rPr>
          <w:b/>
          <w:noProof w:val="0"/>
        </w:rPr>
        <w:t xml:space="preserve">I/O – </w:t>
      </w:r>
      <w:r w:rsidRPr="001D7A1B">
        <w:rPr>
          <w:noProof w:val="0"/>
        </w:rPr>
        <w:t>Input / Output</w:t>
      </w:r>
    </w:p>
    <w:p w:rsidR="001B4FB3" w:rsidRPr="001B4FB3" w:rsidRDefault="001B4FB3" w:rsidP="001B4FB3">
      <w:pPr>
        <w:rPr>
          <w:noProof w:val="0"/>
        </w:rPr>
      </w:pPr>
      <w:r w:rsidRPr="001B4FB3">
        <w:rPr>
          <w:b/>
          <w:noProof w:val="0"/>
        </w:rPr>
        <w:t xml:space="preserve">pF – </w:t>
      </w:r>
      <w:r w:rsidRPr="001B4FB3">
        <w:rPr>
          <w:noProof w:val="0"/>
        </w:rPr>
        <w:t>p (pico) &amp; F (Faraday), unidades de medição de condensadores</w:t>
      </w:r>
    </w:p>
    <w:p w:rsidR="001B4FB3" w:rsidRPr="001D7A1B" w:rsidRDefault="001B4FB3" w:rsidP="001B4FB3">
      <w:pPr>
        <w:rPr>
          <w:noProof w:val="0"/>
          <w:lang w:val="en-US"/>
        </w:rPr>
      </w:pPr>
      <w:r w:rsidRPr="001D7A1B">
        <w:rPr>
          <w:b/>
          <w:noProof w:val="0"/>
          <w:lang w:val="en-US"/>
        </w:rPr>
        <w:t xml:space="preserve">SMD – </w:t>
      </w:r>
      <w:r w:rsidRPr="001D7A1B">
        <w:rPr>
          <w:noProof w:val="0"/>
          <w:lang w:val="en-US"/>
        </w:rPr>
        <w:t>Surface Mount Device</w:t>
      </w:r>
    </w:p>
    <w:p w:rsidR="001B4FB3" w:rsidRPr="001D7A1B" w:rsidRDefault="001B4FB3" w:rsidP="001B4FB3">
      <w:pPr>
        <w:rPr>
          <w:noProof w:val="0"/>
          <w:lang w:val="en-US"/>
        </w:rPr>
      </w:pPr>
      <w:r w:rsidRPr="001D7A1B">
        <w:rPr>
          <w:b/>
          <w:noProof w:val="0"/>
          <w:lang w:val="en-US"/>
        </w:rPr>
        <w:t xml:space="preserve">A/D – </w:t>
      </w:r>
      <w:r w:rsidRPr="001D7A1B">
        <w:rPr>
          <w:noProof w:val="0"/>
          <w:lang w:val="en-US"/>
        </w:rPr>
        <w:t>Analog / Digital</w:t>
      </w:r>
    </w:p>
    <w:p w:rsidR="001B4FB3" w:rsidRPr="001D7A1B" w:rsidRDefault="001B4FB3" w:rsidP="007B19C6">
      <w:pPr>
        <w:rPr>
          <w:noProof w:val="0"/>
          <w:lang w:val="en-US"/>
        </w:rPr>
      </w:pPr>
    </w:p>
    <w:p w:rsidR="00E0570E" w:rsidRPr="001D7A1B" w:rsidRDefault="007E2986" w:rsidP="007B19C6">
      <w:pPr>
        <w:rPr>
          <w:noProof w:val="0"/>
          <w:lang w:val="en-US"/>
        </w:rPr>
      </w:pPr>
      <w:r w:rsidRPr="001D7A1B">
        <w:rPr>
          <w:b/>
          <w:sz w:val="24"/>
          <w:szCs w:val="20"/>
          <w:lang w:val="en-US"/>
        </w:rPr>
        <w:br w:type="page"/>
      </w:r>
    </w:p>
    <w:p w:rsidR="00AE4050" w:rsidRPr="006B26B4" w:rsidRDefault="0024155F" w:rsidP="00AE4050">
      <w:pPr>
        <w:pStyle w:val="Ttulo1"/>
        <w:numPr>
          <w:ilvl w:val="0"/>
          <w:numId w:val="1"/>
        </w:numPr>
        <w:spacing w:line="360" w:lineRule="auto"/>
        <w:rPr>
          <w:noProof w:val="0"/>
          <w:color w:val="000000" w:themeColor="text1"/>
          <w:sz w:val="32"/>
        </w:rPr>
      </w:pPr>
      <w:bookmarkStart w:id="4" w:name="_Toc488883404"/>
      <w:r w:rsidRPr="008C0BE2">
        <w:rPr>
          <w:noProof w:val="0"/>
          <w:color w:val="000000" w:themeColor="text1"/>
          <w:sz w:val="32"/>
        </w:rPr>
        <w:lastRenderedPageBreak/>
        <w:t>Introdução</w:t>
      </w:r>
      <w:bookmarkEnd w:id="4"/>
    </w:p>
    <w:p w:rsidR="00977A2B" w:rsidRDefault="0019656F" w:rsidP="00977A2B">
      <w:pPr>
        <w:spacing w:line="360" w:lineRule="auto"/>
        <w:jc w:val="both"/>
        <w:rPr>
          <w:noProof w:val="0"/>
          <w:color w:val="000000" w:themeColor="text1"/>
          <w:sz w:val="24"/>
        </w:rPr>
      </w:pPr>
      <w:r w:rsidRPr="0019656F">
        <w:rPr>
          <w:noProof w:val="0"/>
          <w:color w:val="000000" w:themeColor="text1"/>
          <w:sz w:val="24"/>
        </w:rPr>
        <w:t>O presente trabalho prático</w:t>
      </w:r>
      <w:r>
        <w:rPr>
          <w:noProof w:val="0"/>
          <w:color w:val="000000" w:themeColor="text1"/>
          <w:sz w:val="24"/>
        </w:rPr>
        <w:t xml:space="preserve"> foi realizado no âmbito da unidade curricular de </w:t>
      </w:r>
      <w:r w:rsidR="00977A2B">
        <w:rPr>
          <w:noProof w:val="0"/>
          <w:color w:val="000000" w:themeColor="text1"/>
          <w:sz w:val="24"/>
        </w:rPr>
        <w:t>Laboratórios Integrados II, lecionada durante o 2º semestre do 1º ano do Mestrado em Engenharia Eletrónica e de Computadores.</w:t>
      </w:r>
    </w:p>
    <w:p w:rsidR="00977A2B" w:rsidRPr="00977A2B" w:rsidRDefault="00977A2B" w:rsidP="00977A2B">
      <w:pPr>
        <w:spacing w:line="360" w:lineRule="auto"/>
        <w:jc w:val="both"/>
        <w:rPr>
          <w:noProof w:val="0"/>
          <w:color w:val="000000" w:themeColor="text1"/>
          <w:sz w:val="24"/>
        </w:rPr>
      </w:pPr>
      <w:r w:rsidRPr="00977A2B">
        <w:rPr>
          <w:sz w:val="24"/>
        </w:rPr>
        <w:t xml:space="preserve">A indústria automóvel procura constantemente novas formas de adaptar o funcionamento dos seus produtos às conveniências e conforto do cliente. O objectivo final deste projecto é o desenvolvimento e implementação de um sistema que permita que um automóvel reconheça a identidade do seu condutor, o que permitirá o ajuste automático de parâmetros do interior do automóvel (posição do banco, volume do rádio, etc.) às preferências do condutor que estiver a conduzi-lo em cada </w:t>
      </w:r>
      <w:r w:rsidR="00F15F03" w:rsidRPr="00F15F03">
        <w:rPr>
          <w:sz w:val="24"/>
        </w:rPr>
        <w:t>momento</w:t>
      </w:r>
      <w:r w:rsidRPr="00977A2B">
        <w:rPr>
          <w:sz w:val="24"/>
        </w:rPr>
        <w:t>.</w:t>
      </w:r>
    </w:p>
    <w:p w:rsidR="00977A2B" w:rsidRPr="00977A2B" w:rsidRDefault="00977A2B" w:rsidP="00977A2B">
      <w:pPr>
        <w:autoSpaceDE w:val="0"/>
        <w:autoSpaceDN w:val="0"/>
        <w:adjustRightInd w:val="0"/>
        <w:spacing w:after="0" w:line="360" w:lineRule="auto"/>
        <w:jc w:val="both"/>
        <w:rPr>
          <w:rFonts w:ascii="Calibri" w:hAnsi="Calibri" w:cs="Calibri"/>
          <w:noProof w:val="0"/>
          <w:color w:val="000000"/>
          <w:sz w:val="24"/>
          <w:szCs w:val="23"/>
        </w:rPr>
      </w:pPr>
      <w:r w:rsidRPr="00977A2B">
        <w:rPr>
          <w:rFonts w:ascii="Calibri" w:hAnsi="Calibri" w:cs="Calibri"/>
          <w:noProof w:val="0"/>
          <w:color w:val="000000"/>
          <w:sz w:val="24"/>
          <w:szCs w:val="23"/>
        </w:rPr>
        <w:t xml:space="preserve">A verificação e identificação do condutor será efetuada através de visão por computador, ao desenvolver esta aplicação terá de ser capaz de comparar a fase presente na imagem com faces de referência existentes na base de dados dos condutores possíveis. </w:t>
      </w:r>
    </w:p>
    <w:p w:rsidR="00AE4050" w:rsidRDefault="00977A2B" w:rsidP="00977A2B">
      <w:pPr>
        <w:spacing w:line="360" w:lineRule="auto"/>
        <w:jc w:val="both"/>
        <w:rPr>
          <w:rFonts w:ascii="Calibri" w:hAnsi="Calibri" w:cs="Calibri"/>
          <w:noProof w:val="0"/>
          <w:color w:val="000000"/>
          <w:sz w:val="24"/>
          <w:szCs w:val="23"/>
        </w:rPr>
      </w:pPr>
      <w:r w:rsidRPr="00977A2B">
        <w:rPr>
          <w:rFonts w:ascii="Calibri" w:hAnsi="Calibri" w:cs="Calibri"/>
          <w:noProof w:val="0"/>
          <w:color w:val="000000"/>
          <w:sz w:val="24"/>
          <w:szCs w:val="23"/>
        </w:rPr>
        <w:t xml:space="preserve">Após a aplicação que correr em PC implementar as funções de processamento e análise de imagem este comunica com um dispositivo externo, baseados em sistemas embebidos, através de USB e por sua vês este sistema embebido comunicará com os restantes dispositivos de expansão através de barramento CAN, sendo este a comunicação </w:t>
      </w:r>
      <w:r w:rsidRPr="00977A2B">
        <w:rPr>
          <w:rFonts w:ascii="Calibri" w:hAnsi="Calibri" w:cs="Calibri"/>
          <w:i/>
          <w:iCs/>
          <w:noProof w:val="0"/>
          <w:color w:val="000000"/>
          <w:sz w:val="24"/>
          <w:szCs w:val="23"/>
        </w:rPr>
        <w:t xml:space="preserve">standard </w:t>
      </w:r>
      <w:r w:rsidRPr="00977A2B">
        <w:rPr>
          <w:rFonts w:ascii="Calibri" w:hAnsi="Calibri" w:cs="Calibri"/>
          <w:noProof w:val="0"/>
          <w:color w:val="000000"/>
          <w:sz w:val="24"/>
          <w:szCs w:val="23"/>
        </w:rPr>
        <w:t xml:space="preserve">na indústria automóvel, como mostra a figura 1. </w:t>
      </w:r>
    </w:p>
    <w:p w:rsidR="002B4D76" w:rsidRPr="002B4D76" w:rsidRDefault="00F15F03" w:rsidP="002B4D76">
      <w:pPr>
        <w:keepNext/>
        <w:spacing w:line="360" w:lineRule="auto"/>
        <w:jc w:val="center"/>
        <w:rPr>
          <w:sz w:val="24"/>
          <w:szCs w:val="24"/>
        </w:rPr>
      </w:pPr>
      <w:r w:rsidRPr="002B4D76">
        <w:rPr>
          <w:sz w:val="24"/>
          <w:szCs w:val="24"/>
        </w:rPr>
        <w:drawing>
          <wp:inline distT="0" distB="0" distL="0" distR="0">
            <wp:extent cx="4657060" cy="175358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0032" cy="1754708"/>
                    </a:xfrm>
                    <a:prstGeom prst="rect">
                      <a:avLst/>
                    </a:prstGeom>
                    <a:noFill/>
                    <a:ln>
                      <a:noFill/>
                    </a:ln>
                  </pic:spPr>
                </pic:pic>
              </a:graphicData>
            </a:graphic>
          </wp:inline>
        </w:drawing>
      </w:r>
    </w:p>
    <w:p w:rsidR="00E05D63" w:rsidRPr="002B4D76" w:rsidRDefault="002B4D76" w:rsidP="002B4D76">
      <w:pPr>
        <w:pStyle w:val="Legenda"/>
        <w:jc w:val="center"/>
        <w:rPr>
          <w:i w:val="0"/>
          <w:noProof w:val="0"/>
          <w:color w:val="auto"/>
          <w:sz w:val="24"/>
          <w:szCs w:val="24"/>
        </w:rPr>
      </w:pPr>
      <w:bookmarkStart w:id="5" w:name="_Toc488883373"/>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w:t>
      </w:r>
      <w:r w:rsidRPr="002B4D76">
        <w:rPr>
          <w:i w:val="0"/>
          <w:color w:val="auto"/>
          <w:sz w:val="24"/>
          <w:szCs w:val="24"/>
        </w:rPr>
        <w:fldChar w:fldCharType="end"/>
      </w:r>
      <w:r w:rsidRPr="002B4D76">
        <w:rPr>
          <w:i w:val="0"/>
          <w:color w:val="auto"/>
          <w:sz w:val="24"/>
          <w:szCs w:val="24"/>
        </w:rPr>
        <w:t xml:space="preserve"> - Arquitetura sistema a montar</w:t>
      </w:r>
      <w:bookmarkEnd w:id="5"/>
    </w:p>
    <w:p w:rsidR="00E05D63" w:rsidRDefault="00E05D63" w:rsidP="002B4D76">
      <w:pPr>
        <w:spacing w:line="360" w:lineRule="auto"/>
        <w:rPr>
          <w:noProof w:val="0"/>
          <w:color w:val="000000" w:themeColor="text1"/>
          <w:sz w:val="24"/>
        </w:rPr>
      </w:pPr>
    </w:p>
    <w:p w:rsidR="00BC47E8" w:rsidRPr="00BC47E8" w:rsidRDefault="00BC47E8" w:rsidP="00BC47E8">
      <w:pPr>
        <w:spacing w:line="360" w:lineRule="auto"/>
        <w:jc w:val="both"/>
        <w:rPr>
          <w:sz w:val="24"/>
          <w:szCs w:val="23"/>
        </w:rPr>
      </w:pPr>
      <w:r>
        <w:rPr>
          <w:sz w:val="24"/>
          <w:szCs w:val="23"/>
        </w:rPr>
        <w:lastRenderedPageBreak/>
        <w:t>Resumidamente,</w:t>
      </w:r>
      <w:r w:rsidR="00E05D63" w:rsidRPr="00BC47E8">
        <w:rPr>
          <w:sz w:val="24"/>
          <w:szCs w:val="23"/>
        </w:rPr>
        <w:t xml:space="preserve"> o barramento CAN foi desenvolvido por Robert Bosh em 1986 para simplificar os sistemas de </w:t>
      </w:r>
      <w:r>
        <w:rPr>
          <w:sz w:val="24"/>
          <w:szCs w:val="23"/>
        </w:rPr>
        <w:t>cablagem</w:t>
      </w:r>
      <w:r w:rsidR="00E05D63" w:rsidRPr="00BC47E8">
        <w:rPr>
          <w:sz w:val="24"/>
          <w:szCs w:val="23"/>
        </w:rPr>
        <w:t xml:space="preserve"> na indústria automóvel. </w:t>
      </w:r>
      <w:r>
        <w:rPr>
          <w:sz w:val="23"/>
          <w:szCs w:val="23"/>
        </w:rPr>
        <w:t>A frame standard (figura 2) que utilizamos é bastante simples e permite ter muitos módulos conectados ao mesmo barramento através da variação dos 11 bits do Identifier. O RTR indica se a frame é recessivo caso RTR=1 ou dominante caso RTR=0. Por fim, temos o tamanho da mensagem em bytes e a própria mensagem que queremos enviar. Com base nestas frames conseguimos fazer a comunicação na rede CAN para ler dados ou escrever dados enviando mensagens através do módulo Master.</w:t>
      </w:r>
    </w:p>
    <w:p w:rsidR="002B4D76" w:rsidRPr="002B4D76" w:rsidRDefault="00BC47E8" w:rsidP="002B4D76">
      <w:pPr>
        <w:keepNext/>
        <w:spacing w:line="360" w:lineRule="auto"/>
        <w:jc w:val="center"/>
        <w:rPr>
          <w:sz w:val="24"/>
          <w:szCs w:val="24"/>
        </w:rPr>
      </w:pPr>
      <w:r w:rsidRPr="002B4D76">
        <w:rPr>
          <w:sz w:val="24"/>
          <w:szCs w:val="24"/>
        </w:rPr>
        <w:drawing>
          <wp:inline distT="0" distB="0" distL="0" distR="0">
            <wp:extent cx="4795284" cy="2072673"/>
            <wp:effectExtent l="0" t="0" r="0" b="0"/>
            <wp:docPr id="7" name="Imagem 7" descr="https://www.engineersgarage.com/sites/default/files/imagecache/Original/wysiwyg_imageupload/4214/Standard%20Fram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ngineersgarage.com/sites/default/files/imagecache/Original/wysiwyg_imageupload/4214/Standard%20Frame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5117" cy="2076923"/>
                    </a:xfrm>
                    <a:prstGeom prst="rect">
                      <a:avLst/>
                    </a:prstGeom>
                    <a:noFill/>
                    <a:ln>
                      <a:noFill/>
                    </a:ln>
                  </pic:spPr>
                </pic:pic>
              </a:graphicData>
            </a:graphic>
          </wp:inline>
        </w:drawing>
      </w:r>
    </w:p>
    <w:p w:rsidR="00BC47E8" w:rsidRPr="002B4D76" w:rsidRDefault="002B4D76" w:rsidP="002B4D76">
      <w:pPr>
        <w:pStyle w:val="Legenda"/>
        <w:jc w:val="center"/>
        <w:rPr>
          <w:i w:val="0"/>
          <w:color w:val="auto"/>
          <w:sz w:val="24"/>
          <w:szCs w:val="24"/>
        </w:rPr>
      </w:pPr>
      <w:bookmarkStart w:id="6" w:name="_Toc488883374"/>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2</w:t>
      </w:r>
      <w:r w:rsidRPr="002B4D76">
        <w:rPr>
          <w:i w:val="0"/>
          <w:color w:val="auto"/>
          <w:sz w:val="24"/>
          <w:szCs w:val="24"/>
        </w:rPr>
        <w:fldChar w:fldCharType="end"/>
      </w:r>
      <w:r w:rsidRPr="002B4D76">
        <w:rPr>
          <w:i w:val="0"/>
          <w:color w:val="auto"/>
          <w:sz w:val="24"/>
          <w:szCs w:val="24"/>
        </w:rPr>
        <w:t xml:space="preserve"> - CAN Standard Frame</w:t>
      </w:r>
      <w:bookmarkEnd w:id="6"/>
    </w:p>
    <w:p w:rsidR="003455A3" w:rsidRPr="00AE4050" w:rsidRDefault="008C0BE2" w:rsidP="00BC47E8">
      <w:pPr>
        <w:spacing w:line="360" w:lineRule="auto"/>
        <w:jc w:val="both"/>
        <w:rPr>
          <w:noProof w:val="0"/>
          <w:color w:val="000000" w:themeColor="text1"/>
          <w:sz w:val="24"/>
        </w:rPr>
      </w:pPr>
      <w:r w:rsidRPr="00977A2B">
        <w:rPr>
          <w:noProof w:val="0"/>
          <w:color w:val="000000" w:themeColor="text1"/>
          <w:sz w:val="24"/>
        </w:rPr>
        <w:br w:type="page"/>
      </w:r>
    </w:p>
    <w:p w:rsidR="00515E79" w:rsidRDefault="0027068D" w:rsidP="006B26B4">
      <w:pPr>
        <w:pStyle w:val="Ttulo1"/>
        <w:numPr>
          <w:ilvl w:val="0"/>
          <w:numId w:val="1"/>
        </w:numPr>
        <w:spacing w:line="360" w:lineRule="auto"/>
        <w:rPr>
          <w:noProof w:val="0"/>
          <w:color w:val="000000" w:themeColor="text1"/>
          <w:sz w:val="32"/>
        </w:rPr>
      </w:pPr>
      <w:bookmarkStart w:id="7" w:name="_Toc488883405"/>
      <w:r>
        <w:rPr>
          <w:noProof w:val="0"/>
          <w:color w:val="000000" w:themeColor="text1"/>
          <w:sz w:val="32"/>
        </w:rPr>
        <w:lastRenderedPageBreak/>
        <w:t>Requisitos dos módulos do s</w:t>
      </w:r>
      <w:r w:rsidR="008C0BE2" w:rsidRPr="008C0BE2">
        <w:rPr>
          <w:noProof w:val="0"/>
          <w:color w:val="000000" w:themeColor="text1"/>
          <w:sz w:val="32"/>
        </w:rPr>
        <w:t>istema</w:t>
      </w:r>
      <w:bookmarkEnd w:id="7"/>
    </w:p>
    <w:p w:rsidR="006B26B4" w:rsidRPr="006B26B4" w:rsidRDefault="006B26B4" w:rsidP="006B26B4">
      <w:pPr>
        <w:jc w:val="both"/>
      </w:pPr>
      <w:r>
        <w:rPr>
          <w:sz w:val="24"/>
        </w:rPr>
        <w:t>Como vimos anteriormente, este projecto encontra-se dividio em</w:t>
      </w:r>
      <w:r w:rsidRPr="006B26B4">
        <w:rPr>
          <w:sz w:val="24"/>
        </w:rPr>
        <w:t xml:space="preserve"> dois blocos principais.</w:t>
      </w:r>
    </w:p>
    <w:p w:rsidR="0027068D" w:rsidRPr="0027068D" w:rsidRDefault="006B26B4" w:rsidP="0027068D">
      <w:pPr>
        <w:pStyle w:val="PargrafodaLista"/>
        <w:numPr>
          <w:ilvl w:val="1"/>
          <w:numId w:val="1"/>
        </w:numPr>
        <w:rPr>
          <w:b/>
          <w:sz w:val="28"/>
        </w:rPr>
      </w:pPr>
      <w:r w:rsidRPr="006B26B4">
        <w:rPr>
          <w:b/>
          <w:sz w:val="28"/>
        </w:rPr>
        <w:t>Software</w:t>
      </w:r>
    </w:p>
    <w:p w:rsidR="0027068D" w:rsidRDefault="0027068D" w:rsidP="0027068D">
      <w:pPr>
        <w:spacing w:line="360" w:lineRule="auto"/>
        <w:jc w:val="both"/>
        <w:rPr>
          <w:sz w:val="24"/>
        </w:rPr>
      </w:pPr>
      <w:r w:rsidRPr="006B26B4">
        <w:rPr>
          <w:sz w:val="24"/>
        </w:rPr>
        <w:t xml:space="preserve">O primeiro bloco, baseado em software, é responsável pelo interface com o utilizador, gestão dos dados e configuração do sistema, processamento e análise de imagem e comunicação dos dados através de USB. </w:t>
      </w:r>
      <w:r>
        <w:rPr>
          <w:sz w:val="24"/>
        </w:rPr>
        <w:t xml:space="preserve"> </w:t>
      </w:r>
    </w:p>
    <w:p w:rsidR="0027068D" w:rsidRPr="0027068D" w:rsidRDefault="0027068D" w:rsidP="0027068D">
      <w:pPr>
        <w:spacing w:line="360" w:lineRule="auto"/>
        <w:jc w:val="both"/>
        <w:rPr>
          <w:sz w:val="24"/>
        </w:rPr>
      </w:pPr>
      <w:r w:rsidRPr="0027068D">
        <w:rPr>
          <w:sz w:val="24"/>
        </w:rPr>
        <w:t xml:space="preserve">Para cumprir estes requisitos de comunicação foi necessário definir um protocolo de comunicação, entre o PC e o módulo Master, que permita enviar do PC para o Master o resultado da identificação de faces, com identificação de quais os módulos de expansão I/O que devem ser ativados/desativados. Deverá ser ainda possível realizar um pedido de identificação de todos os módulos de expansão I/O ligados à rede CAN e ainda permitir a criação/alteração de registo de faces guardadas na base de dados. </w:t>
      </w:r>
    </w:p>
    <w:p w:rsidR="0027068D" w:rsidRPr="0027068D" w:rsidRDefault="0027068D" w:rsidP="0027068D">
      <w:pPr>
        <w:spacing w:line="360" w:lineRule="auto"/>
        <w:jc w:val="both"/>
        <w:rPr>
          <w:sz w:val="28"/>
        </w:rPr>
      </w:pPr>
      <w:r w:rsidRPr="0027068D">
        <w:rPr>
          <w:sz w:val="24"/>
        </w:rPr>
        <w:t>Relativamente à interface com o utilizador desenvolveu-se uma aplicação que permitisse uma fácil e intuitiva interação com o sistema. Como requisitos esta terá de respeitar os seguintes: indicar o estado da ligação ao Módulo Master; listar todos os módulos ligados à rede CAN; a imagem da câmara deverá aparecer em tempo real no ecrã do PC; a detecção e identificação de faces deverá ser assinalada na imagem; as saídas dos módulos a activar deverão ser configuráveis; a identificação de faces deverá ser assinada numa ou mais saídas digitais de um ou mais módulos de expansão I/O; a(s) saída(s) dos módulos a activar deverão ser configuráveis; permitir a criação, edição e remoção de registos de faces na base de dados; para cada face deverá ser possível configurar quais as saídas de quais módulos de expansão I/O deverão ser activados/desactivados; e por fim permitir a recepção de pedidos de criação de novo registo de face na base de dados provenientes do módulo master, com a face identificada no momento.</w:t>
      </w:r>
    </w:p>
    <w:p w:rsidR="0027068D" w:rsidRDefault="0027068D" w:rsidP="0027068D">
      <w:pPr>
        <w:pStyle w:val="PargrafodaLista"/>
        <w:ind w:left="792"/>
        <w:rPr>
          <w:b/>
          <w:sz w:val="28"/>
        </w:rPr>
      </w:pPr>
    </w:p>
    <w:p w:rsidR="0027068D" w:rsidRDefault="0027068D" w:rsidP="0027068D">
      <w:pPr>
        <w:pStyle w:val="PargrafodaLista"/>
        <w:ind w:left="792"/>
        <w:rPr>
          <w:b/>
          <w:sz w:val="28"/>
        </w:rPr>
      </w:pPr>
    </w:p>
    <w:p w:rsidR="0027068D" w:rsidRDefault="0027068D" w:rsidP="0027068D">
      <w:pPr>
        <w:pStyle w:val="PargrafodaLista"/>
        <w:ind w:left="792"/>
        <w:rPr>
          <w:b/>
          <w:sz w:val="28"/>
        </w:rPr>
      </w:pPr>
    </w:p>
    <w:p w:rsidR="0027068D" w:rsidRDefault="0027068D" w:rsidP="006B26B4">
      <w:pPr>
        <w:pStyle w:val="PargrafodaLista"/>
        <w:numPr>
          <w:ilvl w:val="1"/>
          <w:numId w:val="1"/>
        </w:numPr>
        <w:rPr>
          <w:b/>
          <w:sz w:val="28"/>
        </w:rPr>
      </w:pPr>
      <w:r>
        <w:rPr>
          <w:b/>
          <w:sz w:val="28"/>
        </w:rPr>
        <w:lastRenderedPageBreak/>
        <w:t>Hardware</w:t>
      </w:r>
    </w:p>
    <w:p w:rsidR="006F58C9" w:rsidRDefault="0073728F" w:rsidP="006F58C9">
      <w:pPr>
        <w:spacing w:line="360" w:lineRule="auto"/>
        <w:jc w:val="both"/>
        <w:rPr>
          <w:sz w:val="24"/>
          <w:szCs w:val="24"/>
        </w:rPr>
      </w:pPr>
      <w:r w:rsidRPr="006F58C9">
        <w:rPr>
          <w:sz w:val="24"/>
          <w:szCs w:val="24"/>
        </w:rPr>
        <w:t>O segundo bloco, hardware, consiste no desenvolvimento de um bloco baseado em sistemas embebidos que incluirá o desenvolvimento de dois tipos de m</w:t>
      </w:r>
      <w:r w:rsidR="006F58C9" w:rsidRPr="006F58C9">
        <w:rPr>
          <w:sz w:val="24"/>
          <w:szCs w:val="24"/>
        </w:rPr>
        <w:t>ódulos</w:t>
      </w:r>
      <w:r w:rsidRPr="006F58C9">
        <w:rPr>
          <w:sz w:val="24"/>
          <w:szCs w:val="24"/>
        </w:rPr>
        <w:t xml:space="preserve">. </w:t>
      </w:r>
    </w:p>
    <w:p w:rsidR="006F58C9" w:rsidRDefault="006F58C9" w:rsidP="006F58C9">
      <w:pPr>
        <w:spacing w:line="360" w:lineRule="auto"/>
        <w:jc w:val="both"/>
        <w:rPr>
          <w:sz w:val="24"/>
          <w:szCs w:val="24"/>
        </w:rPr>
      </w:pPr>
      <w:r w:rsidRPr="006F58C9">
        <w:rPr>
          <w:sz w:val="24"/>
          <w:szCs w:val="24"/>
        </w:rPr>
        <w:t>Um Módulo Master</w:t>
      </w:r>
      <w:r>
        <w:rPr>
          <w:sz w:val="24"/>
          <w:szCs w:val="24"/>
        </w:rPr>
        <w:t xml:space="preserve"> (</w:t>
      </w:r>
      <w:r w:rsidR="00BC47E8">
        <w:rPr>
          <w:sz w:val="24"/>
          <w:szCs w:val="24"/>
        </w:rPr>
        <w:t>figura 3</w:t>
      </w:r>
      <w:r>
        <w:rPr>
          <w:sz w:val="24"/>
          <w:szCs w:val="24"/>
        </w:rPr>
        <w:t>)</w:t>
      </w:r>
      <w:r w:rsidRPr="006F58C9">
        <w:rPr>
          <w:sz w:val="24"/>
          <w:szCs w:val="24"/>
        </w:rPr>
        <w:t xml:space="preserve">, que estará ligado ao PC por USB, responsável pela gestão e transmissão dos dados resultantes da aplicação de processamento e análise de imagem, através de uma rede de comunicação industrial baseada no protocolo CAN BUS. </w:t>
      </w:r>
    </w:p>
    <w:p w:rsidR="002B4D76" w:rsidRPr="002B4D76" w:rsidRDefault="006F58C9" w:rsidP="002B4D76">
      <w:pPr>
        <w:keepNext/>
        <w:spacing w:line="360" w:lineRule="auto"/>
        <w:ind w:left="360"/>
        <w:jc w:val="center"/>
        <w:rPr>
          <w:sz w:val="24"/>
          <w:szCs w:val="24"/>
        </w:rPr>
      </w:pPr>
      <w:r w:rsidRPr="002B4D76">
        <w:rPr>
          <w:sz w:val="24"/>
          <w:szCs w:val="24"/>
        </w:rPr>
        <w:drawing>
          <wp:inline distT="0" distB="0" distL="0" distR="0" wp14:anchorId="3E561488" wp14:editId="5742A944">
            <wp:extent cx="5159344" cy="116006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924" t="43624" r="9752" b="40743"/>
                    <a:stretch/>
                  </pic:blipFill>
                  <pic:spPr bwMode="auto">
                    <a:xfrm>
                      <a:off x="0" y="0"/>
                      <a:ext cx="5209024" cy="1171230"/>
                    </a:xfrm>
                    <a:prstGeom prst="rect">
                      <a:avLst/>
                    </a:prstGeom>
                    <a:ln>
                      <a:noFill/>
                    </a:ln>
                    <a:extLst>
                      <a:ext uri="{53640926-AAD7-44D8-BBD7-CCE9431645EC}">
                        <a14:shadowObscured xmlns:a14="http://schemas.microsoft.com/office/drawing/2010/main"/>
                      </a:ext>
                    </a:extLst>
                  </pic:spPr>
                </pic:pic>
              </a:graphicData>
            </a:graphic>
          </wp:inline>
        </w:drawing>
      </w:r>
    </w:p>
    <w:p w:rsidR="006F58C9" w:rsidRPr="002B4D76" w:rsidRDefault="002B4D76" w:rsidP="002B4D76">
      <w:pPr>
        <w:pStyle w:val="Legenda"/>
        <w:jc w:val="center"/>
        <w:rPr>
          <w:i w:val="0"/>
          <w:color w:val="auto"/>
          <w:sz w:val="24"/>
          <w:szCs w:val="24"/>
        </w:rPr>
      </w:pPr>
      <w:bookmarkStart w:id="8" w:name="_Toc488883375"/>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3</w:t>
      </w:r>
      <w:r w:rsidRPr="002B4D76">
        <w:rPr>
          <w:i w:val="0"/>
          <w:color w:val="auto"/>
          <w:sz w:val="24"/>
          <w:szCs w:val="24"/>
        </w:rPr>
        <w:fldChar w:fldCharType="end"/>
      </w:r>
      <w:r w:rsidRPr="002B4D76">
        <w:rPr>
          <w:i w:val="0"/>
          <w:color w:val="auto"/>
          <w:sz w:val="24"/>
          <w:szCs w:val="24"/>
        </w:rPr>
        <w:t xml:space="preserve"> - Módulo Master</w:t>
      </w:r>
      <w:bookmarkEnd w:id="8"/>
    </w:p>
    <w:p w:rsidR="006F58C9" w:rsidRPr="006F58C9" w:rsidRDefault="006F58C9" w:rsidP="006F58C9">
      <w:pPr>
        <w:autoSpaceDE w:val="0"/>
        <w:autoSpaceDN w:val="0"/>
        <w:adjustRightInd w:val="0"/>
        <w:spacing w:after="0" w:line="360" w:lineRule="auto"/>
        <w:jc w:val="both"/>
        <w:rPr>
          <w:rFonts w:cstheme="minorHAnsi"/>
          <w:noProof w:val="0"/>
          <w:color w:val="000000"/>
          <w:sz w:val="24"/>
          <w:szCs w:val="24"/>
        </w:rPr>
      </w:pPr>
      <w:r w:rsidRPr="006F58C9">
        <w:rPr>
          <w:rFonts w:cstheme="minorHAnsi"/>
          <w:noProof w:val="0"/>
          <w:color w:val="000000"/>
          <w:sz w:val="24"/>
          <w:szCs w:val="24"/>
        </w:rPr>
        <w:t>No desenvolvimento deste módulo master teremos de considerar as seguintes necessidades:</w:t>
      </w:r>
    </w:p>
    <w:p w:rsidR="006F58C9" w:rsidRPr="006F58C9" w:rsidRDefault="006F58C9" w:rsidP="00560999">
      <w:pPr>
        <w:autoSpaceDE w:val="0"/>
        <w:autoSpaceDN w:val="0"/>
        <w:adjustRightInd w:val="0"/>
        <w:spacing w:after="183"/>
        <w:ind w:firstLine="708"/>
        <w:jc w:val="both"/>
        <w:rPr>
          <w:rFonts w:cstheme="minorHAnsi"/>
          <w:noProof w:val="0"/>
          <w:color w:val="000000"/>
          <w:sz w:val="24"/>
          <w:szCs w:val="24"/>
        </w:rPr>
      </w:pPr>
      <w:r w:rsidRPr="006F58C9">
        <w:rPr>
          <w:rFonts w:cstheme="minorHAnsi"/>
          <w:noProof w:val="0"/>
          <w:color w:val="000000"/>
          <w:sz w:val="24"/>
          <w:szCs w:val="24"/>
        </w:rPr>
        <w:t xml:space="preserve">• Alimentação por fonte externa 12/24 V DC (o mais comum na indústria); </w:t>
      </w:r>
    </w:p>
    <w:p w:rsidR="006F58C9" w:rsidRPr="006F58C9" w:rsidRDefault="006F58C9" w:rsidP="00560999">
      <w:pPr>
        <w:autoSpaceDE w:val="0"/>
        <w:autoSpaceDN w:val="0"/>
        <w:adjustRightInd w:val="0"/>
        <w:spacing w:after="183"/>
        <w:ind w:firstLine="708"/>
        <w:jc w:val="both"/>
        <w:rPr>
          <w:rFonts w:cstheme="minorHAnsi"/>
          <w:noProof w:val="0"/>
          <w:color w:val="000000"/>
          <w:sz w:val="24"/>
          <w:szCs w:val="24"/>
        </w:rPr>
      </w:pPr>
      <w:r w:rsidRPr="006F58C9">
        <w:rPr>
          <w:rFonts w:cstheme="minorHAnsi"/>
          <w:noProof w:val="0"/>
          <w:color w:val="000000"/>
          <w:sz w:val="24"/>
          <w:szCs w:val="24"/>
        </w:rPr>
        <w:t>• Ligação ao PC por USB;</w:t>
      </w:r>
    </w:p>
    <w:p w:rsidR="006F58C9" w:rsidRPr="006F58C9" w:rsidRDefault="006F58C9" w:rsidP="00560999">
      <w:pPr>
        <w:autoSpaceDE w:val="0"/>
        <w:autoSpaceDN w:val="0"/>
        <w:adjustRightInd w:val="0"/>
        <w:spacing w:after="183"/>
        <w:ind w:firstLine="708"/>
        <w:jc w:val="both"/>
        <w:rPr>
          <w:rFonts w:cstheme="minorHAnsi"/>
          <w:noProof w:val="0"/>
          <w:color w:val="000000"/>
          <w:sz w:val="24"/>
          <w:szCs w:val="24"/>
        </w:rPr>
      </w:pPr>
      <w:r w:rsidRPr="006F58C9">
        <w:rPr>
          <w:rFonts w:cstheme="minorHAnsi"/>
          <w:noProof w:val="0"/>
          <w:color w:val="000000"/>
          <w:sz w:val="24"/>
          <w:szCs w:val="24"/>
        </w:rPr>
        <w:t>• Transmissão de dados através do protocolo CAN – deverá para isso integrar um microcontrolador (Atmel 328), que comunicará com o PC através do protocolo RS232, e com um controlador Stand-Alone CAN (MCP2515) através da interface SPI.;</w:t>
      </w:r>
    </w:p>
    <w:p w:rsidR="006F58C9" w:rsidRPr="006F58C9" w:rsidRDefault="006F58C9" w:rsidP="00560999">
      <w:pPr>
        <w:autoSpaceDE w:val="0"/>
        <w:autoSpaceDN w:val="0"/>
        <w:adjustRightInd w:val="0"/>
        <w:spacing w:after="183"/>
        <w:ind w:firstLine="708"/>
        <w:jc w:val="both"/>
        <w:rPr>
          <w:rFonts w:cstheme="minorHAnsi"/>
          <w:noProof w:val="0"/>
          <w:color w:val="000000"/>
          <w:sz w:val="24"/>
          <w:szCs w:val="24"/>
        </w:rPr>
      </w:pPr>
      <w:r w:rsidRPr="006F58C9">
        <w:rPr>
          <w:rFonts w:cstheme="minorHAnsi"/>
          <w:noProof w:val="0"/>
          <w:color w:val="000000"/>
          <w:sz w:val="24"/>
          <w:szCs w:val="24"/>
        </w:rPr>
        <w:t xml:space="preserve">• Regularização dos níveis de tensão para rede CAN através de um driver CAN (MCP2551); </w:t>
      </w:r>
    </w:p>
    <w:p w:rsidR="006F58C9" w:rsidRPr="006F58C9" w:rsidRDefault="006F58C9" w:rsidP="00560999">
      <w:pPr>
        <w:autoSpaceDE w:val="0"/>
        <w:autoSpaceDN w:val="0"/>
        <w:adjustRightInd w:val="0"/>
        <w:spacing w:after="0"/>
        <w:ind w:firstLine="708"/>
        <w:jc w:val="both"/>
        <w:rPr>
          <w:rFonts w:cstheme="minorHAnsi"/>
          <w:noProof w:val="0"/>
          <w:color w:val="000000"/>
          <w:sz w:val="24"/>
          <w:szCs w:val="24"/>
        </w:rPr>
      </w:pPr>
      <w:r w:rsidRPr="006F58C9">
        <w:rPr>
          <w:rFonts w:cstheme="minorHAnsi"/>
          <w:noProof w:val="0"/>
          <w:color w:val="000000"/>
          <w:sz w:val="24"/>
          <w:szCs w:val="24"/>
        </w:rPr>
        <w:t xml:space="preserve">• Disponibilização de um conjunto de 6 entradas (por opto-acoplador) e 2 saídas (por relé de estado sólido), com indicação luminosa do estado atual. </w:t>
      </w:r>
    </w:p>
    <w:p w:rsidR="006F58C9" w:rsidRDefault="006F58C9" w:rsidP="006F58C9">
      <w:pPr>
        <w:spacing w:line="360" w:lineRule="auto"/>
        <w:jc w:val="both"/>
        <w:rPr>
          <w:sz w:val="24"/>
          <w:szCs w:val="24"/>
        </w:rPr>
      </w:pPr>
    </w:p>
    <w:p w:rsidR="006F58C9" w:rsidRDefault="006F58C9" w:rsidP="006F58C9">
      <w:pPr>
        <w:spacing w:line="360" w:lineRule="auto"/>
        <w:jc w:val="both"/>
        <w:rPr>
          <w:sz w:val="24"/>
          <w:szCs w:val="24"/>
        </w:rPr>
      </w:pPr>
    </w:p>
    <w:p w:rsidR="006F58C9" w:rsidRDefault="006F58C9" w:rsidP="006F58C9">
      <w:pPr>
        <w:spacing w:line="360" w:lineRule="auto"/>
        <w:jc w:val="both"/>
        <w:rPr>
          <w:sz w:val="24"/>
          <w:szCs w:val="24"/>
        </w:rPr>
      </w:pPr>
    </w:p>
    <w:p w:rsidR="006F58C9" w:rsidRDefault="006F58C9" w:rsidP="006F58C9">
      <w:pPr>
        <w:spacing w:line="360" w:lineRule="auto"/>
        <w:jc w:val="both"/>
        <w:rPr>
          <w:sz w:val="24"/>
          <w:szCs w:val="24"/>
        </w:rPr>
      </w:pPr>
    </w:p>
    <w:p w:rsidR="0027068D" w:rsidRPr="006F58C9" w:rsidRDefault="006F58C9" w:rsidP="006F58C9">
      <w:pPr>
        <w:spacing w:line="360" w:lineRule="auto"/>
        <w:jc w:val="both"/>
        <w:rPr>
          <w:sz w:val="24"/>
          <w:szCs w:val="24"/>
        </w:rPr>
      </w:pPr>
      <w:r>
        <w:rPr>
          <w:sz w:val="24"/>
          <w:szCs w:val="24"/>
        </w:rPr>
        <w:lastRenderedPageBreak/>
        <w:t>Um</w:t>
      </w:r>
      <w:r w:rsidRPr="006F58C9">
        <w:rPr>
          <w:sz w:val="24"/>
          <w:szCs w:val="24"/>
        </w:rPr>
        <w:t xml:space="preserve"> Módulo de expansão I/O</w:t>
      </w:r>
      <w:r w:rsidR="00BC47E8">
        <w:rPr>
          <w:sz w:val="24"/>
          <w:szCs w:val="24"/>
        </w:rPr>
        <w:t xml:space="preserve"> (figura 4)</w:t>
      </w:r>
      <w:r w:rsidRPr="006F58C9">
        <w:rPr>
          <w:sz w:val="24"/>
          <w:szCs w:val="24"/>
        </w:rPr>
        <w:t xml:space="preserve">, que </w:t>
      </w:r>
      <w:r>
        <w:rPr>
          <w:sz w:val="24"/>
          <w:szCs w:val="24"/>
        </w:rPr>
        <w:t>estará ligado ao barramento CAN e que</w:t>
      </w:r>
      <w:r w:rsidRPr="006F58C9">
        <w:rPr>
          <w:sz w:val="24"/>
          <w:szCs w:val="24"/>
        </w:rPr>
        <w:t xml:space="preserve"> traduzirá nas suas saídas os dados resultantes </w:t>
      </w:r>
      <w:r>
        <w:rPr>
          <w:sz w:val="24"/>
          <w:szCs w:val="24"/>
        </w:rPr>
        <w:t>do processamento</w:t>
      </w:r>
      <w:r w:rsidRPr="006F58C9">
        <w:rPr>
          <w:sz w:val="24"/>
          <w:szCs w:val="24"/>
        </w:rPr>
        <w:t xml:space="preserve"> de imagem, transmitidos pelo módulo master. </w:t>
      </w:r>
    </w:p>
    <w:p w:rsidR="002B4D76" w:rsidRPr="002B4D76" w:rsidRDefault="006F58C9" w:rsidP="002B4D76">
      <w:pPr>
        <w:keepNext/>
        <w:jc w:val="center"/>
        <w:rPr>
          <w:sz w:val="24"/>
          <w:szCs w:val="24"/>
        </w:rPr>
      </w:pPr>
      <w:r w:rsidRPr="002B4D76">
        <w:rPr>
          <w:sz w:val="24"/>
          <w:szCs w:val="24"/>
        </w:rPr>
        <w:drawing>
          <wp:inline distT="0" distB="0" distL="0" distR="0" wp14:anchorId="73153386" wp14:editId="1F8FCA34">
            <wp:extent cx="3400425" cy="191634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44" t="42750" r="27329" b="35382"/>
                    <a:stretch/>
                  </pic:blipFill>
                  <pic:spPr bwMode="auto">
                    <a:xfrm>
                      <a:off x="0" y="0"/>
                      <a:ext cx="3413166" cy="1923521"/>
                    </a:xfrm>
                    <a:prstGeom prst="rect">
                      <a:avLst/>
                    </a:prstGeom>
                    <a:ln>
                      <a:noFill/>
                    </a:ln>
                    <a:extLst>
                      <a:ext uri="{53640926-AAD7-44D8-BBD7-CCE9431645EC}">
                        <a14:shadowObscured xmlns:a14="http://schemas.microsoft.com/office/drawing/2010/main"/>
                      </a:ext>
                    </a:extLst>
                  </pic:spPr>
                </pic:pic>
              </a:graphicData>
            </a:graphic>
          </wp:inline>
        </w:drawing>
      </w:r>
    </w:p>
    <w:p w:rsidR="008C0BE2" w:rsidRPr="002B4D76" w:rsidRDefault="002B4D76" w:rsidP="002B4D76">
      <w:pPr>
        <w:pStyle w:val="Legenda"/>
        <w:jc w:val="center"/>
        <w:rPr>
          <w:i w:val="0"/>
          <w:color w:val="auto"/>
          <w:sz w:val="24"/>
          <w:szCs w:val="24"/>
        </w:rPr>
      </w:pPr>
      <w:bookmarkStart w:id="9" w:name="_Toc488883376"/>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4</w:t>
      </w:r>
      <w:r w:rsidRPr="002B4D76">
        <w:rPr>
          <w:i w:val="0"/>
          <w:color w:val="auto"/>
          <w:sz w:val="24"/>
          <w:szCs w:val="24"/>
        </w:rPr>
        <w:fldChar w:fldCharType="end"/>
      </w:r>
      <w:r w:rsidRPr="002B4D76">
        <w:rPr>
          <w:i w:val="0"/>
          <w:color w:val="auto"/>
          <w:sz w:val="24"/>
          <w:szCs w:val="24"/>
        </w:rPr>
        <w:t xml:space="preserve"> - Módulo de expansão</w:t>
      </w:r>
      <w:bookmarkEnd w:id="9"/>
    </w:p>
    <w:p w:rsidR="006F58C9" w:rsidRPr="006F58C9" w:rsidRDefault="006F58C9" w:rsidP="006F58C9">
      <w:pPr>
        <w:spacing w:line="360" w:lineRule="auto"/>
        <w:jc w:val="both"/>
        <w:rPr>
          <w:sz w:val="24"/>
          <w:szCs w:val="24"/>
        </w:rPr>
      </w:pPr>
      <w:r w:rsidRPr="006F58C9">
        <w:rPr>
          <w:sz w:val="24"/>
          <w:szCs w:val="24"/>
        </w:rPr>
        <w:t>À semelhança do módulo master, também este módulo de expansão deverá respeitar os seguintes requisitos:</w:t>
      </w:r>
    </w:p>
    <w:p w:rsidR="006F58C9" w:rsidRPr="006F58C9" w:rsidRDefault="006F58C9" w:rsidP="00560999">
      <w:pPr>
        <w:autoSpaceDE w:val="0"/>
        <w:autoSpaceDN w:val="0"/>
        <w:adjustRightInd w:val="0"/>
        <w:spacing w:after="181"/>
        <w:ind w:firstLine="708"/>
        <w:jc w:val="both"/>
        <w:rPr>
          <w:rFonts w:cstheme="minorHAnsi"/>
          <w:noProof w:val="0"/>
          <w:color w:val="000000"/>
          <w:sz w:val="24"/>
          <w:szCs w:val="24"/>
        </w:rPr>
      </w:pPr>
      <w:r w:rsidRPr="006F58C9">
        <w:rPr>
          <w:rFonts w:cstheme="minorHAnsi"/>
          <w:noProof w:val="0"/>
          <w:color w:val="000000"/>
          <w:sz w:val="24"/>
          <w:szCs w:val="24"/>
        </w:rPr>
        <w:t xml:space="preserve">• Alimentação por fonte externa 12/24 V DC; </w:t>
      </w:r>
    </w:p>
    <w:p w:rsidR="006F58C9" w:rsidRPr="006F58C9" w:rsidRDefault="006F58C9" w:rsidP="00560999">
      <w:pPr>
        <w:autoSpaceDE w:val="0"/>
        <w:autoSpaceDN w:val="0"/>
        <w:adjustRightInd w:val="0"/>
        <w:spacing w:after="181"/>
        <w:ind w:firstLine="708"/>
        <w:jc w:val="both"/>
        <w:rPr>
          <w:rFonts w:cstheme="minorHAnsi"/>
          <w:noProof w:val="0"/>
          <w:color w:val="000000"/>
          <w:sz w:val="24"/>
          <w:szCs w:val="24"/>
        </w:rPr>
      </w:pPr>
      <w:r w:rsidRPr="006F58C9">
        <w:rPr>
          <w:rFonts w:cstheme="minorHAnsi"/>
          <w:noProof w:val="0"/>
          <w:color w:val="000000"/>
          <w:sz w:val="24"/>
          <w:szCs w:val="24"/>
        </w:rPr>
        <w:t xml:space="preserve">• Implementação do protocolo CAN através de um bloco expansor de entradas e saídas MCP25050. A regularização dos níveis de tensão para rede CAN deverá ser estabelecida através de um driver CAN (MCP2551SN); </w:t>
      </w:r>
    </w:p>
    <w:p w:rsidR="006F58C9" w:rsidRPr="006F58C9" w:rsidRDefault="006F58C9" w:rsidP="00560999">
      <w:pPr>
        <w:autoSpaceDE w:val="0"/>
        <w:autoSpaceDN w:val="0"/>
        <w:adjustRightInd w:val="0"/>
        <w:spacing w:after="0"/>
        <w:ind w:firstLine="708"/>
        <w:jc w:val="both"/>
        <w:rPr>
          <w:rFonts w:cstheme="minorHAnsi"/>
          <w:noProof w:val="0"/>
          <w:color w:val="000000"/>
          <w:sz w:val="24"/>
          <w:szCs w:val="24"/>
        </w:rPr>
      </w:pPr>
      <w:r w:rsidRPr="006F58C9">
        <w:rPr>
          <w:rFonts w:cstheme="minorHAnsi"/>
          <w:noProof w:val="0"/>
          <w:color w:val="000000"/>
          <w:sz w:val="24"/>
          <w:szCs w:val="24"/>
        </w:rPr>
        <w:t>• Disponibilização de um conjunto de 2 entradas (por opto-acoplador) e 6 saídas (por relé de estado sólido) com indicação luminosa do estado</w:t>
      </w:r>
      <w:r w:rsidR="00560999">
        <w:rPr>
          <w:rFonts w:cstheme="minorHAnsi"/>
          <w:noProof w:val="0"/>
          <w:color w:val="000000"/>
          <w:sz w:val="24"/>
          <w:szCs w:val="24"/>
        </w:rPr>
        <w:t xml:space="preserve"> atual</w:t>
      </w:r>
      <w:r w:rsidRPr="006F58C9">
        <w:rPr>
          <w:rFonts w:cstheme="minorHAnsi"/>
          <w:noProof w:val="0"/>
          <w:color w:val="000000"/>
          <w:sz w:val="24"/>
          <w:szCs w:val="24"/>
        </w:rPr>
        <w:t xml:space="preserve">. </w:t>
      </w:r>
    </w:p>
    <w:p w:rsidR="006F58C9" w:rsidRDefault="006F58C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A44149" w:rsidRDefault="00A44149" w:rsidP="006F58C9">
      <w:pPr>
        <w:spacing w:line="360" w:lineRule="auto"/>
        <w:jc w:val="both"/>
      </w:pPr>
    </w:p>
    <w:p w:rsidR="001B4FB3" w:rsidRPr="001B4FB3" w:rsidRDefault="001B4FB3" w:rsidP="001B4FB3">
      <w:pPr>
        <w:pStyle w:val="PargrafodaLista"/>
        <w:numPr>
          <w:ilvl w:val="1"/>
          <w:numId w:val="1"/>
        </w:numPr>
        <w:rPr>
          <w:b/>
          <w:sz w:val="28"/>
        </w:rPr>
      </w:pPr>
      <w:r>
        <w:rPr>
          <w:b/>
          <w:sz w:val="28"/>
        </w:rPr>
        <w:lastRenderedPageBreak/>
        <w:t>Controlo do estado do projeto</w:t>
      </w:r>
    </w:p>
    <w:p w:rsidR="00560999" w:rsidRDefault="00560999" w:rsidP="006F58C9">
      <w:pPr>
        <w:spacing w:line="360" w:lineRule="auto"/>
        <w:jc w:val="both"/>
      </w:pPr>
      <w:r>
        <w:t>Tendo por base estes requisitos do sistema, quer a nível de software quer a nível de hardware, passou-se ao desenvolvimento do mesmo. Todo o trabalho realizado encontra-se relatado no capítulo seguinte.</w:t>
      </w:r>
    </w:p>
    <w:p w:rsidR="00A44149" w:rsidRDefault="006C42BF" w:rsidP="006F58C9">
      <w:pPr>
        <w:spacing w:line="360" w:lineRule="auto"/>
        <w:jc w:val="both"/>
      </w:pPr>
      <w:r>
        <w:t xml:space="preserve">Durante o desenvolvimento do projecto, todos os documentos, desenhos, esquemáticos, código fonte, etc., foram geridos através de um sistema de gestão de versões, do tipo Git. O servidor na cloud utilizado foi o </w:t>
      </w:r>
      <w:r w:rsidRPr="006C42BF">
        <w:rPr>
          <w:i/>
        </w:rPr>
        <w:t>GitHub</w:t>
      </w:r>
      <w:r w:rsidR="001D7A1B">
        <w:rPr>
          <w:i/>
        </w:rPr>
        <w:fldChar w:fldCharType="begin" w:fldLock="1"/>
      </w:r>
      <w:r w:rsidR="001D7A1B">
        <w:rPr>
          <w:i/>
        </w:rPr>
        <w:instrText>ADDIN CSL_CITATION { "citationItems" : [ { "id" : "ITEM-1", "itemData" : { "URL" : "https://git-scm.com/", "accessed" : { "date-parts" : [ [ "2017", "2", "15" ] ] }, "author" : [ { "dropping-particle" : "", "family" : "Git", "given" : "", "non-dropping-particle" : "", "parse-names" : false, "suffix" : "" } ], "id" : "ITEM-1", "issued" : { "date-parts" : [ [ "0" ] ] }, "title" : "Git", "type" : "webpage" }, "uris" : [ "http://www.mendeley.com/documents/?uuid=b5ec1350-bd85-368e-b2d6-632681b3f79f" ] } ], "mendeley" : { "formattedCitation" : "[1]", "plainTextFormattedCitation" : "[1]", "previouslyFormattedCitation" : "[1]" }, "properties" : { "noteIndex" : 0 }, "schema" : "https://github.com/citation-style-language/schema/raw/master/csl-citation.json" }</w:instrText>
      </w:r>
      <w:r w:rsidR="001D7A1B">
        <w:rPr>
          <w:i/>
        </w:rPr>
        <w:fldChar w:fldCharType="separate"/>
      </w:r>
      <w:r w:rsidR="001D7A1B" w:rsidRPr="001D7A1B">
        <w:t>[1]</w:t>
      </w:r>
      <w:r w:rsidR="001D7A1B">
        <w:rPr>
          <w:i/>
        </w:rPr>
        <w:fldChar w:fldCharType="end"/>
      </w:r>
      <w:r>
        <w:t xml:space="preserve">. </w:t>
      </w:r>
      <w:r w:rsidR="00A44149">
        <w:t>A figura 5 apresenta o logótipo deste servidor e a figura 6 demonstra um excerto de commits efetuados ao longo dos últimos meses.</w:t>
      </w:r>
    </w:p>
    <w:p w:rsidR="00A44149" w:rsidRDefault="00A44149" w:rsidP="00A44149">
      <w:pPr>
        <w:keepNext/>
        <w:spacing w:line="360" w:lineRule="auto"/>
        <w:jc w:val="center"/>
      </w:pPr>
      <w:r>
        <w:drawing>
          <wp:inline distT="0" distB="0" distL="0" distR="0" wp14:anchorId="239AA878" wp14:editId="7F3DD350">
            <wp:extent cx="2514600" cy="857299"/>
            <wp:effectExtent l="0" t="0" r="0" b="0"/>
            <wp:docPr id="26" name="Imagem 26" descr="Resultado de imagem para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github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9833" cy="865901"/>
                    </a:xfrm>
                    <a:prstGeom prst="rect">
                      <a:avLst/>
                    </a:prstGeom>
                    <a:noFill/>
                    <a:ln>
                      <a:noFill/>
                    </a:ln>
                  </pic:spPr>
                </pic:pic>
              </a:graphicData>
            </a:graphic>
          </wp:inline>
        </w:drawing>
      </w:r>
    </w:p>
    <w:p w:rsidR="00A44149" w:rsidRDefault="00A44149" w:rsidP="00A44149">
      <w:pPr>
        <w:pStyle w:val="Legenda"/>
        <w:jc w:val="center"/>
        <w:rPr>
          <w:i w:val="0"/>
          <w:color w:val="000000" w:themeColor="text1"/>
          <w:sz w:val="24"/>
        </w:rPr>
      </w:pPr>
      <w:r w:rsidRPr="00A44149">
        <w:rPr>
          <w:i w:val="0"/>
          <w:color w:val="000000" w:themeColor="text1"/>
          <w:sz w:val="24"/>
        </w:rPr>
        <w:t xml:space="preserve">Figura </w:t>
      </w:r>
      <w:r w:rsidRPr="00A44149">
        <w:rPr>
          <w:i w:val="0"/>
          <w:color w:val="000000" w:themeColor="text1"/>
          <w:sz w:val="24"/>
        </w:rPr>
        <w:fldChar w:fldCharType="begin"/>
      </w:r>
      <w:r w:rsidRPr="00A44149">
        <w:rPr>
          <w:i w:val="0"/>
          <w:color w:val="000000" w:themeColor="text1"/>
          <w:sz w:val="24"/>
        </w:rPr>
        <w:instrText xml:space="preserve"> SEQ Figura \* ARABIC </w:instrText>
      </w:r>
      <w:r w:rsidRPr="00A44149">
        <w:rPr>
          <w:i w:val="0"/>
          <w:color w:val="000000" w:themeColor="text1"/>
          <w:sz w:val="24"/>
        </w:rPr>
        <w:fldChar w:fldCharType="separate"/>
      </w:r>
      <w:r w:rsidR="00ED4E91">
        <w:rPr>
          <w:i w:val="0"/>
          <w:color w:val="000000" w:themeColor="text1"/>
          <w:sz w:val="24"/>
        </w:rPr>
        <w:t>5</w:t>
      </w:r>
      <w:r w:rsidRPr="00A44149">
        <w:rPr>
          <w:i w:val="0"/>
          <w:color w:val="000000" w:themeColor="text1"/>
          <w:sz w:val="24"/>
        </w:rPr>
        <w:fldChar w:fldCharType="end"/>
      </w:r>
      <w:r w:rsidRPr="00A44149">
        <w:rPr>
          <w:i w:val="0"/>
          <w:color w:val="000000" w:themeColor="text1"/>
          <w:sz w:val="24"/>
        </w:rPr>
        <w:t xml:space="preserve"> - Logótipo da plataforma Github</w:t>
      </w:r>
    </w:p>
    <w:p w:rsidR="00A44149" w:rsidRDefault="00A44149" w:rsidP="00A44149">
      <w:pPr>
        <w:keepNext/>
      </w:pPr>
      <w:r>
        <w:drawing>
          <wp:inline distT="0" distB="0" distL="0" distR="0" wp14:anchorId="2182F8E6" wp14:editId="38935709">
            <wp:extent cx="5400040" cy="126153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6934" cy="1263144"/>
                    </a:xfrm>
                    <a:prstGeom prst="rect">
                      <a:avLst/>
                    </a:prstGeom>
                  </pic:spPr>
                </pic:pic>
              </a:graphicData>
            </a:graphic>
          </wp:inline>
        </w:drawing>
      </w:r>
    </w:p>
    <w:p w:rsidR="00A44149" w:rsidRDefault="00A44149" w:rsidP="00A44149">
      <w:pPr>
        <w:pStyle w:val="Legenda"/>
        <w:jc w:val="center"/>
        <w:rPr>
          <w:i w:val="0"/>
          <w:color w:val="000000" w:themeColor="text1"/>
          <w:sz w:val="24"/>
        </w:rPr>
      </w:pPr>
      <w:r w:rsidRPr="00A44149">
        <w:rPr>
          <w:i w:val="0"/>
          <w:color w:val="000000" w:themeColor="text1"/>
          <w:sz w:val="24"/>
        </w:rPr>
        <w:t xml:space="preserve">Figura </w:t>
      </w:r>
      <w:r w:rsidRPr="00A44149">
        <w:rPr>
          <w:i w:val="0"/>
          <w:color w:val="000000" w:themeColor="text1"/>
          <w:sz w:val="24"/>
        </w:rPr>
        <w:fldChar w:fldCharType="begin"/>
      </w:r>
      <w:r w:rsidRPr="00A44149">
        <w:rPr>
          <w:i w:val="0"/>
          <w:color w:val="000000" w:themeColor="text1"/>
          <w:sz w:val="24"/>
        </w:rPr>
        <w:instrText xml:space="preserve"> SEQ Figura \* ARABIC </w:instrText>
      </w:r>
      <w:r w:rsidRPr="00A44149">
        <w:rPr>
          <w:i w:val="0"/>
          <w:color w:val="000000" w:themeColor="text1"/>
          <w:sz w:val="24"/>
        </w:rPr>
        <w:fldChar w:fldCharType="separate"/>
      </w:r>
      <w:r w:rsidR="00ED4E91">
        <w:rPr>
          <w:i w:val="0"/>
          <w:color w:val="000000" w:themeColor="text1"/>
          <w:sz w:val="24"/>
        </w:rPr>
        <w:t>6</w:t>
      </w:r>
      <w:r w:rsidRPr="00A44149">
        <w:rPr>
          <w:i w:val="0"/>
          <w:color w:val="000000" w:themeColor="text1"/>
          <w:sz w:val="24"/>
        </w:rPr>
        <w:fldChar w:fldCharType="end"/>
      </w:r>
      <w:r w:rsidRPr="00A44149">
        <w:rPr>
          <w:i w:val="0"/>
          <w:color w:val="000000" w:themeColor="text1"/>
          <w:sz w:val="24"/>
        </w:rPr>
        <w:t xml:space="preserve"> - Grafico com a quantidade de commits ao longo dos meses de 2017</w:t>
      </w:r>
    </w:p>
    <w:p w:rsidR="00A44149" w:rsidRPr="00A44149" w:rsidRDefault="00A44149" w:rsidP="00A44149"/>
    <w:p w:rsidR="006C42BF" w:rsidRDefault="006C42BF" w:rsidP="006F58C9">
      <w:pPr>
        <w:spacing w:line="360" w:lineRule="auto"/>
        <w:jc w:val="both"/>
        <w:rPr>
          <w:sz w:val="24"/>
        </w:rPr>
      </w:pPr>
      <w:r w:rsidRPr="00A44149">
        <w:rPr>
          <w:sz w:val="24"/>
        </w:rPr>
        <w:t xml:space="preserve">Para além disso, para um melhor planeamento das tarefas a realizar por cada membro do grupo foi utilizado o </w:t>
      </w:r>
      <w:r w:rsidRPr="00A44149">
        <w:rPr>
          <w:i/>
          <w:sz w:val="24"/>
        </w:rPr>
        <w:t>Trello</w:t>
      </w:r>
      <w:r w:rsidR="001D7A1B">
        <w:rPr>
          <w:i/>
          <w:sz w:val="24"/>
        </w:rPr>
        <w:fldChar w:fldCharType="begin" w:fldLock="1"/>
      </w:r>
      <w:r w:rsidR="001D7A1B">
        <w:rPr>
          <w:i/>
          <w:sz w:val="24"/>
        </w:rPr>
        <w:instrText>ADDIN CSL_CITATION { "citationItems" : [ { "id" : "ITEM-1", "itemData" : { "URL" : "https://trello.com/", "accessed" : { "date-parts" : [ [ "2017", "2", "14" ] ] }, "author" : [ { "dropping-particle" : "", "family" : "Trello", "given" : "", "non-dropping-particle" : "", "parse-names" : false, "suffix" : "" } ], "id" : "ITEM-1", "issued" : { "date-parts" : [ [ "0" ] ] }, "title" : "Trello", "type" : "webpage" }, "uris" : [ "http://www.mendeley.com/documents/?uuid=bfbf29c1-4a45-3580-bc75-31eccdba0663" ] } ], "mendeley" : { "formattedCitation" : "[2]", "plainTextFormattedCitation" : "[2]", "previouslyFormattedCitation" : "[2]" }, "properties" : { "noteIndex" : 0 }, "schema" : "https://github.com/citation-style-language/schema/raw/master/csl-citation.json" }</w:instrText>
      </w:r>
      <w:r w:rsidR="001D7A1B">
        <w:rPr>
          <w:i/>
          <w:sz w:val="24"/>
        </w:rPr>
        <w:fldChar w:fldCharType="separate"/>
      </w:r>
      <w:r w:rsidR="001D7A1B" w:rsidRPr="001D7A1B">
        <w:rPr>
          <w:sz w:val="24"/>
        </w:rPr>
        <w:t>[2]</w:t>
      </w:r>
      <w:r w:rsidR="001D7A1B">
        <w:rPr>
          <w:i/>
          <w:sz w:val="24"/>
        </w:rPr>
        <w:fldChar w:fldCharType="end"/>
      </w:r>
      <w:r w:rsidRPr="00A44149">
        <w:rPr>
          <w:sz w:val="24"/>
        </w:rPr>
        <w:t>, tendo sido criados duas boards de trabalho, uma para a parte de Software e outra para a parte de Hardware.</w:t>
      </w:r>
      <w:r w:rsidR="00A44149" w:rsidRPr="00A44149">
        <w:rPr>
          <w:sz w:val="24"/>
        </w:rPr>
        <w:t xml:space="preserve"> </w:t>
      </w:r>
      <w:r w:rsidR="00A44149">
        <w:rPr>
          <w:sz w:val="24"/>
        </w:rPr>
        <w:t xml:space="preserve"> A figura 7 ilustra o logótipo da ferramenta </w:t>
      </w:r>
      <w:r w:rsidR="00A44149" w:rsidRPr="00A44149">
        <w:rPr>
          <w:i/>
          <w:sz w:val="24"/>
        </w:rPr>
        <w:t>Trello</w:t>
      </w:r>
      <w:r w:rsidR="00A44149">
        <w:rPr>
          <w:i/>
          <w:sz w:val="24"/>
        </w:rPr>
        <w:t xml:space="preserve"> </w:t>
      </w:r>
      <w:r w:rsidR="00A44149">
        <w:rPr>
          <w:sz w:val="24"/>
        </w:rPr>
        <w:t>e a figura 8 ilustra um exemplo da lista de tarefas TODO da equipa de software.</w:t>
      </w:r>
    </w:p>
    <w:p w:rsidR="00A44149" w:rsidRDefault="00A44149" w:rsidP="00A44149">
      <w:pPr>
        <w:keepNext/>
        <w:spacing w:line="360" w:lineRule="auto"/>
        <w:jc w:val="center"/>
      </w:pPr>
      <w:r>
        <w:drawing>
          <wp:inline distT="0" distB="0" distL="0" distR="0">
            <wp:extent cx="2192867" cy="673932"/>
            <wp:effectExtent l="0" t="0" r="0" b="0"/>
            <wp:docPr id="40" name="Imagem 40" descr="Resultado de imagem para trell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trello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1499" cy="676585"/>
                    </a:xfrm>
                    <a:prstGeom prst="rect">
                      <a:avLst/>
                    </a:prstGeom>
                    <a:noFill/>
                    <a:ln>
                      <a:noFill/>
                    </a:ln>
                  </pic:spPr>
                </pic:pic>
              </a:graphicData>
            </a:graphic>
          </wp:inline>
        </w:drawing>
      </w:r>
    </w:p>
    <w:p w:rsidR="00A44149" w:rsidRPr="00145E53" w:rsidRDefault="00A44149" w:rsidP="00A44149">
      <w:pPr>
        <w:pStyle w:val="Legenda"/>
        <w:jc w:val="center"/>
        <w:rPr>
          <w:i w:val="0"/>
          <w:color w:val="000000" w:themeColor="text1"/>
          <w:sz w:val="36"/>
        </w:rPr>
      </w:pPr>
      <w:r w:rsidRPr="00145E53">
        <w:rPr>
          <w:i w:val="0"/>
          <w:color w:val="000000" w:themeColor="text1"/>
          <w:sz w:val="24"/>
        </w:rPr>
        <w:t xml:space="preserve">Figura </w:t>
      </w:r>
      <w:r w:rsidRPr="00145E53">
        <w:rPr>
          <w:i w:val="0"/>
          <w:color w:val="000000" w:themeColor="text1"/>
          <w:sz w:val="24"/>
        </w:rPr>
        <w:fldChar w:fldCharType="begin"/>
      </w:r>
      <w:r w:rsidRPr="00145E53">
        <w:rPr>
          <w:i w:val="0"/>
          <w:color w:val="000000" w:themeColor="text1"/>
          <w:sz w:val="24"/>
        </w:rPr>
        <w:instrText xml:space="preserve"> SEQ Figura \* ARABIC </w:instrText>
      </w:r>
      <w:r w:rsidRPr="00145E53">
        <w:rPr>
          <w:i w:val="0"/>
          <w:color w:val="000000" w:themeColor="text1"/>
          <w:sz w:val="24"/>
        </w:rPr>
        <w:fldChar w:fldCharType="separate"/>
      </w:r>
      <w:r w:rsidR="00ED4E91">
        <w:rPr>
          <w:i w:val="0"/>
          <w:color w:val="000000" w:themeColor="text1"/>
          <w:sz w:val="24"/>
        </w:rPr>
        <w:t>7</w:t>
      </w:r>
      <w:r w:rsidRPr="00145E53">
        <w:rPr>
          <w:i w:val="0"/>
          <w:color w:val="000000" w:themeColor="text1"/>
          <w:sz w:val="24"/>
        </w:rPr>
        <w:fldChar w:fldCharType="end"/>
      </w:r>
      <w:r w:rsidRPr="00145E53">
        <w:rPr>
          <w:i w:val="0"/>
          <w:color w:val="000000" w:themeColor="text1"/>
          <w:sz w:val="24"/>
        </w:rPr>
        <w:t xml:space="preserve"> </w:t>
      </w:r>
      <w:r w:rsidR="00145E53" w:rsidRPr="00145E53">
        <w:rPr>
          <w:i w:val="0"/>
          <w:color w:val="000000" w:themeColor="text1"/>
          <w:sz w:val="24"/>
        </w:rPr>
        <w:t>– Logótipo da ferramenta Trello</w:t>
      </w:r>
    </w:p>
    <w:p w:rsidR="00145E53" w:rsidRDefault="00A44149" w:rsidP="00145E53">
      <w:pPr>
        <w:keepNext/>
        <w:spacing w:line="360" w:lineRule="auto"/>
        <w:jc w:val="both"/>
      </w:pPr>
      <w:r>
        <w:lastRenderedPageBreak/>
        <w:drawing>
          <wp:inline distT="0" distB="0" distL="0" distR="0" wp14:anchorId="639F7806" wp14:editId="4B896EAF">
            <wp:extent cx="5400040" cy="26200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20010"/>
                    </a:xfrm>
                    <a:prstGeom prst="rect">
                      <a:avLst/>
                    </a:prstGeom>
                  </pic:spPr>
                </pic:pic>
              </a:graphicData>
            </a:graphic>
          </wp:inline>
        </w:drawing>
      </w:r>
    </w:p>
    <w:p w:rsidR="00145E53" w:rsidRPr="00145E53" w:rsidRDefault="00145E53" w:rsidP="00145E53">
      <w:pPr>
        <w:pStyle w:val="Legenda"/>
        <w:jc w:val="center"/>
        <w:rPr>
          <w:i w:val="0"/>
          <w:color w:val="000000" w:themeColor="text1"/>
          <w:sz w:val="24"/>
        </w:rPr>
      </w:pPr>
      <w:r w:rsidRPr="00145E53">
        <w:rPr>
          <w:i w:val="0"/>
          <w:color w:val="000000" w:themeColor="text1"/>
          <w:sz w:val="24"/>
        </w:rPr>
        <w:t xml:space="preserve">Figura </w:t>
      </w:r>
      <w:r w:rsidRPr="00145E53">
        <w:rPr>
          <w:i w:val="0"/>
          <w:color w:val="000000" w:themeColor="text1"/>
          <w:sz w:val="24"/>
        </w:rPr>
        <w:fldChar w:fldCharType="begin"/>
      </w:r>
      <w:r w:rsidRPr="00145E53">
        <w:rPr>
          <w:i w:val="0"/>
          <w:color w:val="000000" w:themeColor="text1"/>
          <w:sz w:val="24"/>
        </w:rPr>
        <w:instrText xml:space="preserve"> SEQ Figura \* ARABIC </w:instrText>
      </w:r>
      <w:r w:rsidRPr="00145E53">
        <w:rPr>
          <w:i w:val="0"/>
          <w:color w:val="000000" w:themeColor="text1"/>
          <w:sz w:val="24"/>
        </w:rPr>
        <w:fldChar w:fldCharType="separate"/>
      </w:r>
      <w:r w:rsidR="00ED4E91">
        <w:rPr>
          <w:i w:val="0"/>
          <w:color w:val="000000" w:themeColor="text1"/>
          <w:sz w:val="24"/>
        </w:rPr>
        <w:t>8</w:t>
      </w:r>
      <w:r w:rsidRPr="00145E53">
        <w:rPr>
          <w:i w:val="0"/>
          <w:color w:val="000000" w:themeColor="text1"/>
          <w:sz w:val="24"/>
        </w:rPr>
        <w:fldChar w:fldCharType="end"/>
      </w:r>
      <w:r w:rsidRPr="00145E53">
        <w:rPr>
          <w:i w:val="0"/>
          <w:color w:val="000000" w:themeColor="text1"/>
          <w:sz w:val="24"/>
        </w:rPr>
        <w:t xml:space="preserve"> - Exemplo da list TODO da equipa de software</w:t>
      </w:r>
    </w:p>
    <w:p w:rsidR="00560999" w:rsidRDefault="00560999" w:rsidP="00A44149">
      <w:pPr>
        <w:spacing w:line="360" w:lineRule="auto"/>
        <w:jc w:val="both"/>
      </w:pPr>
      <w:r>
        <w:br w:type="page"/>
      </w:r>
    </w:p>
    <w:p w:rsidR="008C0BE2" w:rsidRPr="007E2986" w:rsidRDefault="008C0BE2" w:rsidP="008C0BE2">
      <w:pPr>
        <w:pStyle w:val="Ttulo1"/>
        <w:numPr>
          <w:ilvl w:val="0"/>
          <w:numId w:val="1"/>
        </w:numPr>
        <w:rPr>
          <w:noProof w:val="0"/>
          <w:color w:val="auto"/>
          <w:sz w:val="32"/>
        </w:rPr>
      </w:pPr>
      <w:bookmarkStart w:id="10" w:name="_Toc488883406"/>
      <w:r w:rsidRPr="007E2986">
        <w:rPr>
          <w:noProof w:val="0"/>
          <w:color w:val="auto"/>
          <w:sz w:val="32"/>
        </w:rPr>
        <w:lastRenderedPageBreak/>
        <w:t>Desenvolvimento</w:t>
      </w:r>
      <w:bookmarkEnd w:id="10"/>
    </w:p>
    <w:p w:rsidR="007E2986" w:rsidRPr="007E2986" w:rsidRDefault="007E2986" w:rsidP="007E2986"/>
    <w:p w:rsidR="007E2986" w:rsidRPr="006B26B4" w:rsidRDefault="007E2986" w:rsidP="007E2986">
      <w:pPr>
        <w:pStyle w:val="PargrafodaLista"/>
        <w:numPr>
          <w:ilvl w:val="1"/>
          <w:numId w:val="1"/>
        </w:numPr>
        <w:rPr>
          <w:b/>
          <w:sz w:val="28"/>
        </w:rPr>
      </w:pPr>
      <w:r w:rsidRPr="006B26B4">
        <w:rPr>
          <w:b/>
          <w:sz w:val="28"/>
        </w:rPr>
        <w:t>Hardware</w:t>
      </w:r>
    </w:p>
    <w:p w:rsidR="007E2986" w:rsidRPr="007E2986" w:rsidRDefault="007E2986" w:rsidP="007E2986">
      <w:pPr>
        <w:pStyle w:val="PargrafodaLista"/>
        <w:ind w:left="792"/>
        <w:rPr>
          <w:b/>
          <w:sz w:val="24"/>
        </w:rPr>
      </w:pPr>
    </w:p>
    <w:p w:rsidR="007E2986" w:rsidRDefault="007E2986" w:rsidP="007E2986">
      <w:pPr>
        <w:pStyle w:val="PargrafodaLista"/>
        <w:numPr>
          <w:ilvl w:val="2"/>
          <w:numId w:val="1"/>
        </w:numPr>
        <w:rPr>
          <w:b/>
          <w:sz w:val="24"/>
        </w:rPr>
      </w:pPr>
      <w:r w:rsidRPr="007E2986">
        <w:rPr>
          <w:b/>
          <w:sz w:val="24"/>
        </w:rPr>
        <w:t xml:space="preserve">Módulo Master CAN </w:t>
      </w:r>
    </w:p>
    <w:p w:rsidR="002D7BF6" w:rsidRPr="00A44149" w:rsidRDefault="002D7BF6" w:rsidP="002D7BF6">
      <w:pPr>
        <w:autoSpaceDE w:val="0"/>
        <w:autoSpaceDN w:val="0"/>
        <w:adjustRightInd w:val="0"/>
        <w:spacing w:after="0" w:line="360" w:lineRule="auto"/>
        <w:jc w:val="both"/>
        <w:rPr>
          <w:rFonts w:ascii="Calibri" w:hAnsi="Calibri" w:cs="Calibri"/>
          <w:noProof w:val="0"/>
          <w:color w:val="000000"/>
          <w:sz w:val="24"/>
          <w:szCs w:val="23"/>
        </w:rPr>
      </w:pPr>
      <w:r w:rsidRPr="00A44149">
        <w:rPr>
          <w:rFonts w:ascii="Calibri" w:hAnsi="Calibri" w:cs="Calibri"/>
          <w:noProof w:val="0"/>
          <w:color w:val="000000"/>
          <w:sz w:val="24"/>
          <w:szCs w:val="23"/>
        </w:rPr>
        <w:t>Previamente ao desenvolvimento da PCB do módulo Master em Eagle</w:t>
      </w:r>
      <w:r w:rsidR="001D7A1B">
        <w:rPr>
          <w:rFonts w:ascii="Calibri" w:hAnsi="Calibri" w:cs="Calibri"/>
          <w:noProof w:val="0"/>
          <w:color w:val="000000"/>
          <w:sz w:val="24"/>
          <w:szCs w:val="23"/>
        </w:rPr>
        <w:t xml:space="preserve"> CAD</w:t>
      </w:r>
      <w:r w:rsidR="001D7A1B">
        <w:rPr>
          <w:rFonts w:ascii="Calibri" w:hAnsi="Calibri" w:cs="Calibri"/>
          <w:noProof w:val="0"/>
          <w:color w:val="000000"/>
          <w:sz w:val="24"/>
          <w:szCs w:val="23"/>
        </w:rPr>
        <w:fldChar w:fldCharType="begin" w:fldLock="1"/>
      </w:r>
      <w:r w:rsidR="001D7A1B">
        <w:rPr>
          <w:rFonts w:ascii="Calibri" w:hAnsi="Calibri" w:cs="Calibri"/>
          <w:noProof w:val="0"/>
          <w:color w:val="000000"/>
          <w:sz w:val="24"/>
          <w:szCs w:val="23"/>
        </w:rPr>
        <w:instrText>ADDIN CSL_CITATION { "citationItems" : [ { "id" : "ITEM-1", "itemData" : { "URL" : "https://www.autodesk.com/products/eagle/overview", "accessed" : { "date-parts" : [ [ "2017", "7", "27" ] ] }, "author" : [ { "dropping-particle" : "", "family" : "Autodesk", "given" : "", "non-dropping-particle" : "", "parse-names" : false, "suffix" : "" } ], "id" : "ITEM-1", "issued" : { "date-parts" : [ [ "0" ] ] }, "title" : "PCB Design &amp;amp; Schematic Software | EAGLE | Autodesk", "type" : "webpage" }, "uris" : [ "http://www.mendeley.com/documents/?uuid=653e81af-e066-3d2d-bcc7-f0c21f9864ee" ] } ], "mendeley" : { "formattedCitation" : "[3]", "plainTextFormattedCitation" : "[3]", "previouslyFormattedCitation" : "[3]" }, "properties" : { "noteIndex" : 0 }, "schema" : "https://github.com/citation-style-language/schema/raw/master/csl-citation.json" }</w:instrText>
      </w:r>
      <w:r w:rsidR="001D7A1B">
        <w:rPr>
          <w:rFonts w:ascii="Calibri" w:hAnsi="Calibri" w:cs="Calibri"/>
          <w:noProof w:val="0"/>
          <w:color w:val="000000"/>
          <w:sz w:val="24"/>
          <w:szCs w:val="23"/>
        </w:rPr>
        <w:fldChar w:fldCharType="separate"/>
      </w:r>
      <w:r w:rsidR="001D7A1B" w:rsidRPr="001D7A1B">
        <w:rPr>
          <w:rFonts w:ascii="Calibri" w:hAnsi="Calibri" w:cs="Calibri"/>
          <w:color w:val="000000"/>
          <w:sz w:val="24"/>
          <w:szCs w:val="23"/>
        </w:rPr>
        <w:t>[3]</w:t>
      </w:r>
      <w:r w:rsidR="001D7A1B">
        <w:rPr>
          <w:rFonts w:ascii="Calibri" w:hAnsi="Calibri" w:cs="Calibri"/>
          <w:noProof w:val="0"/>
          <w:color w:val="000000"/>
          <w:sz w:val="24"/>
          <w:szCs w:val="23"/>
        </w:rPr>
        <w:fldChar w:fldCharType="end"/>
      </w:r>
      <w:r w:rsidRPr="00A44149">
        <w:rPr>
          <w:rFonts w:ascii="Calibri" w:hAnsi="Calibri" w:cs="Calibri"/>
          <w:noProof w:val="0"/>
          <w:color w:val="000000"/>
          <w:sz w:val="24"/>
          <w:szCs w:val="23"/>
        </w:rPr>
        <w:t>, a funcionalidade do circuito foi testada de forma a entender o funcionamento de todos os elementos e a realizar ensaios de validação com o propósito de eliminar quaisquer erros após a produção da mesma. O esquemático deste módulo foi assim montado em breadboard, tendo-se utilizado um Arduino Uno para fazer a comunicação entre o PC e o módulo, uma vez que este utiliza um microcontrolador ATMega328</w:t>
      </w:r>
      <w:r w:rsidR="001D7A1B">
        <w:rPr>
          <w:rFonts w:ascii="Calibri" w:hAnsi="Calibri" w:cs="Calibri"/>
          <w:noProof w:val="0"/>
          <w:color w:val="000000"/>
          <w:sz w:val="24"/>
          <w:szCs w:val="23"/>
        </w:rPr>
        <w:fldChar w:fldCharType="begin" w:fldLock="1"/>
      </w:r>
      <w:r w:rsidR="001D7A1B">
        <w:rPr>
          <w:rFonts w:ascii="Calibri" w:hAnsi="Calibri" w:cs="Calibri"/>
          <w:noProof w:val="0"/>
          <w:color w:val="000000"/>
          <w:sz w:val="24"/>
          <w:szCs w:val="23"/>
        </w:rPr>
        <w:instrText>ADDIN CSL_CITATION { "citationItems" : [ { "id" : "ITEM-1", "itemData" : { "author" : [ { "dropping-particle" : "", "family" : "Atmel", "given" : "", "non-dropping-particle" : "", "parse-names" : false, "suffix" : "" } ], "id" : "ITEM-1", "issued" : { "date-parts" : [ [ "0" ] ] }, "title" : "Datasheet Atmega328p", "type" : "patent" }, "uris" : [ "http://www.mendeley.com/documents/?uuid=feffb4c3-4642-3960-9919-5a0661ab0444" ] } ], "mendeley" : { "formattedCitation" : "[4]", "plainTextFormattedCitation" : "[4]", "previouslyFormattedCitation" : "[4]" }, "properties" : { "noteIndex" : 0 }, "schema" : "https://github.com/citation-style-language/schema/raw/master/csl-citation.json" }</w:instrText>
      </w:r>
      <w:r w:rsidR="001D7A1B">
        <w:rPr>
          <w:rFonts w:ascii="Calibri" w:hAnsi="Calibri" w:cs="Calibri"/>
          <w:noProof w:val="0"/>
          <w:color w:val="000000"/>
          <w:sz w:val="24"/>
          <w:szCs w:val="23"/>
        </w:rPr>
        <w:fldChar w:fldCharType="separate"/>
      </w:r>
      <w:r w:rsidR="001D7A1B" w:rsidRPr="001D7A1B">
        <w:rPr>
          <w:rFonts w:ascii="Calibri" w:hAnsi="Calibri" w:cs="Calibri"/>
          <w:color w:val="000000"/>
          <w:sz w:val="24"/>
          <w:szCs w:val="23"/>
        </w:rPr>
        <w:t>[4]</w:t>
      </w:r>
      <w:r w:rsidR="001D7A1B">
        <w:rPr>
          <w:rFonts w:ascii="Calibri" w:hAnsi="Calibri" w:cs="Calibri"/>
          <w:noProof w:val="0"/>
          <w:color w:val="000000"/>
          <w:sz w:val="24"/>
          <w:szCs w:val="23"/>
        </w:rPr>
        <w:fldChar w:fldCharType="end"/>
      </w:r>
      <w:r w:rsidRPr="00A44149">
        <w:rPr>
          <w:rFonts w:ascii="Calibri" w:hAnsi="Calibri" w:cs="Calibri"/>
          <w:noProof w:val="0"/>
          <w:color w:val="000000"/>
          <w:sz w:val="24"/>
          <w:szCs w:val="23"/>
        </w:rPr>
        <w:t xml:space="preserve">, já com todos os elementos necessários à sua funcionalidade e incorpora também uma FTDI a qual permite fazer a comunicação série entre o PC e o microcontrolador via USB. </w:t>
      </w:r>
    </w:p>
    <w:p w:rsidR="002D7BF6" w:rsidRPr="00A44149" w:rsidRDefault="002D7BF6" w:rsidP="002D7BF6">
      <w:pPr>
        <w:spacing w:line="360" w:lineRule="auto"/>
        <w:jc w:val="both"/>
        <w:rPr>
          <w:rFonts w:ascii="Calibri" w:hAnsi="Calibri" w:cs="Calibri"/>
          <w:noProof w:val="0"/>
          <w:color w:val="000000"/>
          <w:sz w:val="24"/>
          <w:szCs w:val="23"/>
        </w:rPr>
      </w:pPr>
      <w:r w:rsidRPr="00A44149">
        <w:rPr>
          <w:rFonts w:ascii="Calibri" w:hAnsi="Calibri" w:cs="Calibri"/>
          <w:noProof w:val="0"/>
          <w:color w:val="000000"/>
          <w:sz w:val="24"/>
          <w:szCs w:val="23"/>
        </w:rPr>
        <w:t>Embora os testes tenham sido realizados com um Arduino Uno, no desenvolvimento da PCB final foi utilizado um ATMega328</w:t>
      </w:r>
      <w:r w:rsidR="001D7A1B">
        <w:rPr>
          <w:rFonts w:ascii="Calibri" w:hAnsi="Calibri" w:cs="Calibri"/>
          <w:noProof w:val="0"/>
          <w:color w:val="000000"/>
          <w:sz w:val="24"/>
          <w:szCs w:val="23"/>
        </w:rPr>
        <w:fldChar w:fldCharType="begin" w:fldLock="1"/>
      </w:r>
      <w:r w:rsidR="001D7A1B">
        <w:rPr>
          <w:rFonts w:ascii="Calibri" w:hAnsi="Calibri" w:cs="Calibri"/>
          <w:noProof w:val="0"/>
          <w:color w:val="000000"/>
          <w:sz w:val="24"/>
          <w:szCs w:val="23"/>
        </w:rPr>
        <w:instrText>ADDIN CSL_CITATION { "citationItems" : [ { "id" : "ITEM-1", "itemData" : { "author" : [ { "dropping-particle" : "", "family" : "Atmel", "given" : "", "non-dropping-particle" : "", "parse-names" : false, "suffix" : "" } ], "id" : "ITEM-1", "issued" : { "date-parts" : [ [ "0" ] ] }, "title" : "Datasheet Atmega328p", "type" : "patent" }, "uris" : [ "http://www.mendeley.com/documents/?uuid=feffb4c3-4642-3960-9919-5a0661ab0444" ] } ], "mendeley" : { "formattedCitation" : "[4]", "plainTextFormattedCitation" : "[4]", "previouslyFormattedCitation" : "[4]" }, "properties" : { "noteIndex" : 0 }, "schema" : "https://github.com/citation-style-language/schema/raw/master/csl-citation.json" }</w:instrText>
      </w:r>
      <w:r w:rsidR="001D7A1B">
        <w:rPr>
          <w:rFonts w:ascii="Calibri" w:hAnsi="Calibri" w:cs="Calibri"/>
          <w:noProof w:val="0"/>
          <w:color w:val="000000"/>
          <w:sz w:val="24"/>
          <w:szCs w:val="23"/>
        </w:rPr>
        <w:fldChar w:fldCharType="separate"/>
      </w:r>
      <w:r w:rsidR="001D7A1B" w:rsidRPr="001D7A1B">
        <w:rPr>
          <w:rFonts w:ascii="Calibri" w:hAnsi="Calibri" w:cs="Calibri"/>
          <w:color w:val="000000"/>
          <w:sz w:val="24"/>
          <w:szCs w:val="23"/>
        </w:rPr>
        <w:t>[4]</w:t>
      </w:r>
      <w:r w:rsidR="001D7A1B">
        <w:rPr>
          <w:rFonts w:ascii="Calibri" w:hAnsi="Calibri" w:cs="Calibri"/>
          <w:noProof w:val="0"/>
          <w:color w:val="000000"/>
          <w:sz w:val="24"/>
          <w:szCs w:val="23"/>
        </w:rPr>
        <w:fldChar w:fldCharType="end"/>
      </w:r>
      <w:r w:rsidRPr="00A44149">
        <w:rPr>
          <w:rFonts w:ascii="Calibri" w:hAnsi="Calibri" w:cs="Calibri"/>
          <w:noProof w:val="0"/>
          <w:color w:val="000000"/>
          <w:sz w:val="24"/>
          <w:szCs w:val="23"/>
        </w:rPr>
        <w:t xml:space="preserve"> em Bootloader, com um cristal de 16MHz e dois condensadores cerâmicos de 22pF em paralelo. </w:t>
      </w:r>
    </w:p>
    <w:p w:rsidR="002734C7" w:rsidRPr="00A44149" w:rsidRDefault="002D7BF6" w:rsidP="002D7BF6">
      <w:pPr>
        <w:spacing w:line="360" w:lineRule="auto"/>
        <w:jc w:val="both"/>
        <w:rPr>
          <w:rFonts w:ascii="Calibri" w:hAnsi="Calibri" w:cs="Calibri"/>
          <w:noProof w:val="0"/>
          <w:color w:val="000000"/>
          <w:sz w:val="24"/>
          <w:szCs w:val="23"/>
        </w:rPr>
      </w:pPr>
      <w:r w:rsidRPr="00A44149">
        <w:rPr>
          <w:rFonts w:ascii="Calibri" w:hAnsi="Calibri" w:cs="Calibri"/>
          <w:noProof w:val="0"/>
          <w:color w:val="000000"/>
          <w:sz w:val="24"/>
          <w:szCs w:val="23"/>
        </w:rPr>
        <w:t xml:space="preserve">A comunicação entre o ATMega328 e o controlador stand-alone CAN MCP2515 é feita através de SPI através dos pinos 16-&gt;16(Chip-Select), 17-&gt;14(Master-Out Slave-In), 18-&gt;15 (Master-In Slave-Out) e 19-&gt;13(Clock). </w:t>
      </w:r>
      <w:r w:rsidR="002734C7" w:rsidRPr="00A44149">
        <w:rPr>
          <w:rFonts w:ascii="Calibri" w:hAnsi="Calibri" w:cs="Calibri"/>
          <w:noProof w:val="0"/>
          <w:color w:val="000000"/>
          <w:sz w:val="24"/>
          <w:szCs w:val="23"/>
        </w:rPr>
        <w:t>No circuito do MCP2515 foi utilizado o mesmo esquemático do oscilador utilizado para o ATMega238.</w:t>
      </w:r>
    </w:p>
    <w:p w:rsidR="002B4D76" w:rsidRPr="002B4D76" w:rsidRDefault="002734C7" w:rsidP="002B4D76">
      <w:pPr>
        <w:keepNext/>
        <w:spacing w:line="360" w:lineRule="auto"/>
        <w:jc w:val="center"/>
        <w:rPr>
          <w:sz w:val="24"/>
          <w:szCs w:val="24"/>
        </w:rPr>
      </w:pPr>
      <w:r w:rsidRPr="002B4D76">
        <w:rPr>
          <w:sz w:val="24"/>
          <w:szCs w:val="24"/>
        </w:rPr>
        <w:drawing>
          <wp:inline distT="0" distB="0" distL="0" distR="0" wp14:anchorId="7C36AA29" wp14:editId="3C7B0204">
            <wp:extent cx="5383033" cy="172756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00" t="24456" r="11952" b="34928"/>
                    <a:stretch/>
                  </pic:blipFill>
                  <pic:spPr bwMode="auto">
                    <a:xfrm>
                      <a:off x="0" y="0"/>
                      <a:ext cx="5439547" cy="1745701"/>
                    </a:xfrm>
                    <a:prstGeom prst="rect">
                      <a:avLst/>
                    </a:prstGeom>
                    <a:ln>
                      <a:noFill/>
                    </a:ln>
                    <a:extLst>
                      <a:ext uri="{53640926-AAD7-44D8-BBD7-CCE9431645EC}">
                        <a14:shadowObscured xmlns:a14="http://schemas.microsoft.com/office/drawing/2010/main"/>
                      </a:ext>
                    </a:extLst>
                  </pic:spPr>
                </pic:pic>
              </a:graphicData>
            </a:graphic>
          </wp:inline>
        </w:drawing>
      </w:r>
    </w:p>
    <w:p w:rsidR="002734C7" w:rsidRPr="002B4D76" w:rsidRDefault="002B4D76" w:rsidP="002B4D76">
      <w:pPr>
        <w:pStyle w:val="Legenda"/>
        <w:jc w:val="center"/>
        <w:rPr>
          <w:rFonts w:ascii="Calibri" w:hAnsi="Calibri" w:cs="Calibri"/>
          <w:i w:val="0"/>
          <w:noProof w:val="0"/>
          <w:color w:val="auto"/>
          <w:sz w:val="24"/>
          <w:szCs w:val="24"/>
        </w:rPr>
      </w:pPr>
      <w:bookmarkStart w:id="11" w:name="_Toc488883377"/>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9</w:t>
      </w:r>
      <w:r w:rsidRPr="002B4D76">
        <w:rPr>
          <w:i w:val="0"/>
          <w:color w:val="auto"/>
          <w:sz w:val="24"/>
          <w:szCs w:val="24"/>
        </w:rPr>
        <w:fldChar w:fldCharType="end"/>
      </w:r>
      <w:r>
        <w:rPr>
          <w:i w:val="0"/>
          <w:color w:val="auto"/>
          <w:sz w:val="24"/>
          <w:szCs w:val="24"/>
        </w:rPr>
        <w:t xml:space="preserve"> - ATMega328 e MCP2515</w:t>
      </w:r>
      <w:bookmarkEnd w:id="11"/>
      <w:r w:rsidR="001D7A1B">
        <w:rPr>
          <w:i w:val="0"/>
          <w:color w:val="auto"/>
          <w:sz w:val="24"/>
          <w:szCs w:val="24"/>
        </w:rPr>
        <w:fldChar w:fldCharType="begin" w:fldLock="1"/>
      </w:r>
      <w:r w:rsidR="001D7A1B">
        <w:rPr>
          <w:i w:val="0"/>
          <w:color w:val="auto"/>
          <w:sz w:val="24"/>
          <w:szCs w:val="24"/>
        </w:rPr>
        <w:instrText>ADDIN CSL_CITATION { "citationItems" : [ { "id" : "ITEM-1", "itemData" : { "author" : [ { "dropping-particle" : "", "family" : "Microchip", "given" : "", "non-dropping-particle" : "", "parse-names" : false, "suffix" : "" } ], "id" : "ITEM-1", "issued" : { "date-parts" : [ [ "0" ] ] }, "title" : "Datasheet MCP2515", "type" : "patent" }, "uris" : [ "http://www.mendeley.com/documents/?uuid=b9746699-bbf5-3cee-b673-0ce9b67c1e3c" ] } ], "mendeley" : { "formattedCitation" : "[5]", "plainTextFormattedCitation" : "[5]", "previouslyFormattedCitation" : "[5]" }, "properties" : { "noteIndex" : 0 }, "schema" : "https://github.com/citation-style-language/schema/raw/master/csl-citation.json" }</w:instrText>
      </w:r>
      <w:r w:rsidR="001D7A1B">
        <w:rPr>
          <w:i w:val="0"/>
          <w:color w:val="auto"/>
          <w:sz w:val="24"/>
          <w:szCs w:val="24"/>
        </w:rPr>
        <w:fldChar w:fldCharType="separate"/>
      </w:r>
      <w:r w:rsidR="001D7A1B" w:rsidRPr="001D7A1B">
        <w:rPr>
          <w:i w:val="0"/>
          <w:color w:val="auto"/>
          <w:sz w:val="24"/>
          <w:szCs w:val="24"/>
        </w:rPr>
        <w:t>[5]</w:t>
      </w:r>
      <w:r w:rsidR="001D7A1B">
        <w:rPr>
          <w:i w:val="0"/>
          <w:color w:val="auto"/>
          <w:sz w:val="24"/>
          <w:szCs w:val="24"/>
        </w:rPr>
        <w:fldChar w:fldCharType="end"/>
      </w:r>
      <w:r w:rsidR="001D7A1B">
        <w:rPr>
          <w:i w:val="0"/>
          <w:color w:val="auto"/>
          <w:sz w:val="24"/>
          <w:szCs w:val="24"/>
        </w:rPr>
        <w:fldChar w:fldCharType="begin" w:fldLock="1"/>
      </w:r>
      <w:r w:rsidR="001D7A1B">
        <w:rPr>
          <w:i w:val="0"/>
          <w:color w:val="auto"/>
          <w:sz w:val="24"/>
          <w:szCs w:val="24"/>
        </w:rPr>
        <w:instrText>ADDIN CSL_CITATION { "citationItems" : [ { "id" : "ITEM-1", "itemData" : { "author" : [ { "dropping-particle" : "", "family" : "Atmel", "given" : "", "non-dropping-particle" : "", "parse-names" : false, "suffix" : "" } ], "id" : "ITEM-1", "issued" : { "date-parts" : [ [ "0" ] ] }, "title" : "Datasheet Atmega328p", "type" : "patent" }, "uris" : [ "http://www.mendeley.com/documents/?uuid=feffb4c3-4642-3960-9919-5a0661ab0444" ] } ], "mendeley" : { "formattedCitation" : "[4]", "plainTextFormattedCitation" : "[4]", "previouslyFormattedCitation" : "[4]" }, "properties" : { "noteIndex" : 0 }, "schema" : "https://github.com/citation-style-language/schema/raw/master/csl-citation.json" }</w:instrText>
      </w:r>
      <w:r w:rsidR="001D7A1B">
        <w:rPr>
          <w:i w:val="0"/>
          <w:color w:val="auto"/>
          <w:sz w:val="24"/>
          <w:szCs w:val="24"/>
        </w:rPr>
        <w:fldChar w:fldCharType="separate"/>
      </w:r>
      <w:r w:rsidR="001D7A1B" w:rsidRPr="001D7A1B">
        <w:rPr>
          <w:i w:val="0"/>
          <w:color w:val="auto"/>
          <w:sz w:val="24"/>
          <w:szCs w:val="24"/>
        </w:rPr>
        <w:t>[4]</w:t>
      </w:r>
      <w:r w:rsidR="001D7A1B">
        <w:rPr>
          <w:i w:val="0"/>
          <w:color w:val="auto"/>
          <w:sz w:val="24"/>
          <w:szCs w:val="24"/>
        </w:rPr>
        <w:fldChar w:fldCharType="end"/>
      </w:r>
    </w:p>
    <w:p w:rsidR="001D5B98" w:rsidRDefault="00262291" w:rsidP="002D7BF6">
      <w:pPr>
        <w:spacing w:line="360" w:lineRule="auto"/>
        <w:jc w:val="both"/>
        <w:rPr>
          <w:sz w:val="24"/>
          <w:szCs w:val="23"/>
        </w:rPr>
      </w:pPr>
      <w:r w:rsidRPr="001D5B98">
        <w:rPr>
          <w:rFonts w:ascii="Calibri" w:hAnsi="Calibri" w:cs="Calibri"/>
          <w:noProof w:val="0"/>
          <w:color w:val="000000"/>
          <w:sz w:val="24"/>
          <w:szCs w:val="23"/>
        </w:rPr>
        <w:lastRenderedPageBreak/>
        <w:t xml:space="preserve">Relativamente à programação do </w:t>
      </w:r>
      <w:r w:rsidR="001D5B98" w:rsidRPr="001D5B98">
        <w:rPr>
          <w:rFonts w:ascii="Calibri" w:hAnsi="Calibri" w:cs="Calibri"/>
          <w:noProof w:val="0"/>
          <w:color w:val="000000"/>
          <w:sz w:val="24"/>
          <w:szCs w:val="23"/>
        </w:rPr>
        <w:t>microcontrolador ATMega328 foi utilizada a IDE do Arduíno</w:t>
      </w:r>
      <w:r w:rsidR="001D7A1B">
        <w:rPr>
          <w:rFonts w:ascii="Calibri" w:hAnsi="Calibri" w:cs="Calibri"/>
          <w:noProof w:val="0"/>
          <w:color w:val="000000"/>
          <w:sz w:val="24"/>
          <w:szCs w:val="23"/>
        </w:rPr>
        <w:fldChar w:fldCharType="begin" w:fldLock="1"/>
      </w:r>
      <w:r w:rsidR="001D7A1B">
        <w:rPr>
          <w:rFonts w:ascii="Calibri" w:hAnsi="Calibri" w:cs="Calibri"/>
          <w:noProof w:val="0"/>
          <w:color w:val="000000"/>
          <w:sz w:val="24"/>
          <w:szCs w:val="23"/>
        </w:rPr>
        <w:instrText>ADDIN CSL_CITATION { "citationItems" : [ { "id" : "ITEM-1", "itemData" : { "URL" : "https://www.arduino.cc/", "accessed" : { "date-parts" : [ [ "2017", "7", "27" ] ] }, "author" : [ { "dropping-particle" : "", "family" : "Arduino", "given" : "", "non-dropping-particle" : "", "parse-names" : false, "suffix" : "" } ], "id" : "ITEM-1", "issued" : { "date-parts" : [ [ "0" ] ] }, "title" : "Arduino - Home", "type" : "webpage" }, "uris" : [ "http://www.mendeley.com/documents/?uuid=46686d6e-ff22-3611-a7ee-ce14fa11f87c" ] } ], "mendeley" : { "formattedCitation" : "[6]", "plainTextFormattedCitation" : "[6]", "previouslyFormattedCitation" : "[6]" }, "properties" : { "noteIndex" : 0 }, "schema" : "https://github.com/citation-style-language/schema/raw/master/csl-citation.json" }</w:instrText>
      </w:r>
      <w:r w:rsidR="001D7A1B">
        <w:rPr>
          <w:rFonts w:ascii="Calibri" w:hAnsi="Calibri" w:cs="Calibri"/>
          <w:noProof w:val="0"/>
          <w:color w:val="000000"/>
          <w:sz w:val="24"/>
          <w:szCs w:val="23"/>
        </w:rPr>
        <w:fldChar w:fldCharType="separate"/>
      </w:r>
      <w:r w:rsidR="001D7A1B" w:rsidRPr="001D7A1B">
        <w:rPr>
          <w:rFonts w:ascii="Calibri" w:hAnsi="Calibri" w:cs="Calibri"/>
          <w:color w:val="000000"/>
          <w:sz w:val="24"/>
          <w:szCs w:val="23"/>
        </w:rPr>
        <w:t>[6]</w:t>
      </w:r>
      <w:r w:rsidR="001D7A1B">
        <w:rPr>
          <w:rFonts w:ascii="Calibri" w:hAnsi="Calibri" w:cs="Calibri"/>
          <w:noProof w:val="0"/>
          <w:color w:val="000000"/>
          <w:sz w:val="24"/>
          <w:szCs w:val="23"/>
        </w:rPr>
        <w:fldChar w:fldCharType="end"/>
      </w:r>
      <w:r w:rsidR="001D5B98" w:rsidRPr="001D5B98">
        <w:rPr>
          <w:rFonts w:ascii="Calibri" w:hAnsi="Calibri" w:cs="Calibri"/>
          <w:noProof w:val="0"/>
          <w:color w:val="000000"/>
          <w:sz w:val="24"/>
          <w:szCs w:val="23"/>
        </w:rPr>
        <w:t xml:space="preserve">, baseada em programação em linguagem C, para criar as propriedades da rede CAN, envio e receção de dados por SPI, controlo de entradas e saídas, envio de mensagens entre módulos, etc. </w:t>
      </w:r>
      <w:r w:rsidR="001D5B98">
        <w:rPr>
          <w:rFonts w:ascii="Calibri" w:hAnsi="Calibri" w:cs="Calibri"/>
          <w:noProof w:val="0"/>
          <w:color w:val="000000"/>
          <w:sz w:val="24"/>
          <w:szCs w:val="23"/>
        </w:rPr>
        <w:t xml:space="preserve">Tendo isto, para </w:t>
      </w:r>
      <w:r w:rsidR="001D5B98" w:rsidRPr="001D5B98">
        <w:rPr>
          <w:sz w:val="24"/>
          <w:szCs w:val="23"/>
        </w:rPr>
        <w:t xml:space="preserve">fazer a comunicação entre o PC e a placa através da porta USB, foi necessário utilizar um FTDI FT232RL que é um módulo conversor RS232 TTL para USB. </w:t>
      </w:r>
      <w:r w:rsidR="001D5B98">
        <w:rPr>
          <w:sz w:val="24"/>
          <w:szCs w:val="23"/>
        </w:rPr>
        <w:t xml:space="preserve">Através do FTDI basta </w:t>
      </w:r>
      <w:r w:rsidR="001D5B98" w:rsidRPr="001D5B98">
        <w:rPr>
          <w:sz w:val="24"/>
          <w:szCs w:val="23"/>
        </w:rPr>
        <w:t>apenas utilizar 3 pinos</w:t>
      </w:r>
      <w:r w:rsidR="001D5B98">
        <w:rPr>
          <w:sz w:val="24"/>
          <w:szCs w:val="23"/>
        </w:rPr>
        <w:t xml:space="preserve"> do módulo ligados ao ATMega328</w:t>
      </w:r>
      <w:r w:rsidR="001D5B98" w:rsidRPr="001D5B98">
        <w:rPr>
          <w:sz w:val="24"/>
          <w:szCs w:val="23"/>
        </w:rPr>
        <w:t>,</w:t>
      </w:r>
      <w:r w:rsidR="001D5B98">
        <w:rPr>
          <w:sz w:val="24"/>
          <w:szCs w:val="23"/>
        </w:rPr>
        <w:t xml:space="preserve"> nomeadamente</w:t>
      </w:r>
      <w:r w:rsidR="001D5B98" w:rsidRPr="001D5B98">
        <w:rPr>
          <w:sz w:val="24"/>
          <w:szCs w:val="23"/>
        </w:rPr>
        <w:t xml:space="preserve"> o RXD (Receiving Asynchronous Data Input), TXD (Transmit Asynchronous Data Output) e a partilhar as massas entre o PC e a </w:t>
      </w:r>
      <w:r w:rsidR="001D5B98">
        <w:rPr>
          <w:sz w:val="24"/>
          <w:szCs w:val="23"/>
        </w:rPr>
        <w:t>placa pelo GND, sendo a sua alimentação feita via USB (</w:t>
      </w:r>
      <w:r w:rsidR="001D5B98" w:rsidRPr="001D5B98">
        <w:rPr>
          <w:sz w:val="24"/>
          <w:szCs w:val="23"/>
        </w:rPr>
        <w:t>5V</w:t>
      </w:r>
      <w:r w:rsidR="001D5B98">
        <w:rPr>
          <w:sz w:val="24"/>
          <w:szCs w:val="23"/>
        </w:rPr>
        <w:t>)</w:t>
      </w:r>
      <w:r w:rsidR="001D5B98" w:rsidRPr="001D5B98">
        <w:rPr>
          <w:sz w:val="24"/>
          <w:szCs w:val="23"/>
        </w:rPr>
        <w:t>.</w:t>
      </w:r>
      <w:r w:rsidR="001D5B98">
        <w:rPr>
          <w:sz w:val="24"/>
          <w:szCs w:val="23"/>
        </w:rPr>
        <w:t xml:space="preserve"> Assim na PCB foi implementado um socket</w:t>
      </w:r>
      <w:r w:rsidR="004D702E">
        <w:rPr>
          <w:sz w:val="24"/>
          <w:szCs w:val="23"/>
        </w:rPr>
        <w:t xml:space="preserve"> de 18 pinos</w:t>
      </w:r>
      <w:r w:rsidR="001D5B98">
        <w:rPr>
          <w:sz w:val="24"/>
          <w:szCs w:val="23"/>
        </w:rPr>
        <w:t xml:space="preserve"> para </w:t>
      </w:r>
      <w:r w:rsidR="004D702E">
        <w:rPr>
          <w:sz w:val="24"/>
          <w:szCs w:val="23"/>
        </w:rPr>
        <w:t>fixação</w:t>
      </w:r>
      <w:r w:rsidR="001D5B98">
        <w:rPr>
          <w:sz w:val="24"/>
          <w:szCs w:val="23"/>
        </w:rPr>
        <w:t xml:space="preserve"> do módulo FTDI como podesmo ver na figura seguinte:</w:t>
      </w:r>
    </w:p>
    <w:p w:rsidR="002B4D76" w:rsidRPr="002B4D76" w:rsidRDefault="001D5B98" w:rsidP="002B4D76">
      <w:pPr>
        <w:keepNext/>
        <w:spacing w:line="360" w:lineRule="auto"/>
        <w:jc w:val="center"/>
        <w:rPr>
          <w:sz w:val="24"/>
          <w:szCs w:val="24"/>
        </w:rPr>
      </w:pPr>
      <w:r w:rsidRPr="002B4D76">
        <w:rPr>
          <w:sz w:val="24"/>
          <w:szCs w:val="24"/>
        </w:rPr>
        <w:drawing>
          <wp:inline distT="0" distB="0" distL="0" distR="0">
            <wp:extent cx="1944773" cy="162000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278" t="33429" r="38644" b="13304"/>
                    <a:stretch/>
                  </pic:blipFill>
                  <pic:spPr bwMode="auto">
                    <a:xfrm>
                      <a:off x="0" y="0"/>
                      <a:ext cx="1950851" cy="1625066"/>
                    </a:xfrm>
                    <a:prstGeom prst="rect">
                      <a:avLst/>
                    </a:prstGeom>
                    <a:ln>
                      <a:noFill/>
                    </a:ln>
                    <a:extLst>
                      <a:ext uri="{53640926-AAD7-44D8-BBD7-CCE9431645EC}">
                        <a14:shadowObscured xmlns:a14="http://schemas.microsoft.com/office/drawing/2010/main"/>
                      </a:ext>
                    </a:extLst>
                  </pic:spPr>
                </pic:pic>
              </a:graphicData>
            </a:graphic>
          </wp:inline>
        </w:drawing>
      </w:r>
      <w:r w:rsidR="002B4D76" w:rsidRPr="002B4D76">
        <w:rPr>
          <w:sz w:val="24"/>
          <w:szCs w:val="24"/>
        </w:rPr>
        <w:drawing>
          <wp:inline distT="0" distB="0" distL="0" distR="0" wp14:anchorId="175E71C9" wp14:editId="1D3FE09F">
            <wp:extent cx="1722474" cy="1722474"/>
            <wp:effectExtent l="0" t="0" r="0" b="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8110" cy="1728110"/>
                    </a:xfrm>
                    <a:prstGeom prst="rect">
                      <a:avLst/>
                    </a:prstGeom>
                    <a:noFill/>
                    <a:ln>
                      <a:noFill/>
                    </a:ln>
                  </pic:spPr>
                </pic:pic>
              </a:graphicData>
            </a:graphic>
          </wp:inline>
        </w:drawing>
      </w:r>
    </w:p>
    <w:p w:rsidR="002B4D76" w:rsidRPr="002B4D76" w:rsidRDefault="002B4D76" w:rsidP="002B4D76">
      <w:pPr>
        <w:pStyle w:val="Legenda"/>
        <w:jc w:val="center"/>
        <w:rPr>
          <w:i w:val="0"/>
          <w:color w:val="auto"/>
          <w:sz w:val="24"/>
          <w:szCs w:val="24"/>
        </w:rPr>
      </w:pPr>
      <w:bookmarkStart w:id="12" w:name="_Toc488883378"/>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10</w:t>
      </w:r>
      <w:r w:rsidRPr="002B4D76">
        <w:rPr>
          <w:i w:val="0"/>
          <w:color w:val="auto"/>
          <w:sz w:val="24"/>
          <w:szCs w:val="24"/>
        </w:rPr>
        <w:fldChar w:fldCharType="end"/>
      </w:r>
      <w:r w:rsidRPr="002B4D76">
        <w:rPr>
          <w:i w:val="0"/>
          <w:color w:val="auto"/>
          <w:sz w:val="24"/>
          <w:szCs w:val="24"/>
        </w:rPr>
        <w:t xml:space="preserve"> – Módulo  FTDI</w:t>
      </w:r>
      <w:bookmarkEnd w:id="12"/>
    </w:p>
    <w:p w:rsidR="004D702E" w:rsidRDefault="004D702E" w:rsidP="004D702E">
      <w:pPr>
        <w:spacing w:line="360" w:lineRule="auto"/>
        <w:jc w:val="both"/>
        <w:rPr>
          <w:sz w:val="23"/>
          <w:szCs w:val="23"/>
        </w:rPr>
      </w:pPr>
      <w:r>
        <w:rPr>
          <w:sz w:val="23"/>
          <w:szCs w:val="23"/>
        </w:rPr>
        <w:t>Relativamente à</w:t>
      </w:r>
      <w:r w:rsidR="005C3310">
        <w:rPr>
          <w:sz w:val="23"/>
          <w:szCs w:val="23"/>
        </w:rPr>
        <w:t>s saídas,</w:t>
      </w:r>
      <w:r>
        <w:rPr>
          <w:sz w:val="23"/>
          <w:szCs w:val="23"/>
        </w:rPr>
        <w:t xml:space="preserve"> tanto para o módulo Master como para o módulo de expansão, foram utilizados os relés SMD com isolamento galvânico recomendados, os CPC1002N.  Uma vez que a versão de Eagle utilizada não possuía este componente foi utilizado um semelhante com as mesmas medidas, nomeadamente AQY41SOP. Tal com</w:t>
      </w:r>
      <w:r w:rsidR="005C3310">
        <w:rPr>
          <w:sz w:val="23"/>
          <w:szCs w:val="23"/>
        </w:rPr>
        <w:t>o requirido</w:t>
      </w:r>
      <w:r>
        <w:rPr>
          <w:sz w:val="23"/>
          <w:szCs w:val="23"/>
        </w:rPr>
        <w:t xml:space="preserve"> no módulo master teremos duas saídas a relé e </w:t>
      </w:r>
      <w:r w:rsidR="005C3310">
        <w:rPr>
          <w:sz w:val="23"/>
          <w:szCs w:val="23"/>
        </w:rPr>
        <w:t xml:space="preserve">seis </w:t>
      </w:r>
      <w:r>
        <w:rPr>
          <w:sz w:val="23"/>
          <w:szCs w:val="23"/>
        </w:rPr>
        <w:t>no módulo de expans</w:t>
      </w:r>
      <w:r w:rsidR="005C3310">
        <w:rPr>
          <w:sz w:val="23"/>
          <w:szCs w:val="23"/>
        </w:rPr>
        <w:t>ão</w:t>
      </w:r>
      <w:r>
        <w:rPr>
          <w:sz w:val="23"/>
          <w:szCs w:val="23"/>
        </w:rPr>
        <w:t xml:space="preserve">. </w:t>
      </w:r>
    </w:p>
    <w:p w:rsidR="002B4D76" w:rsidRPr="002B4D76" w:rsidRDefault="001B634C" w:rsidP="002B4D76">
      <w:pPr>
        <w:keepNext/>
        <w:spacing w:line="360" w:lineRule="auto"/>
        <w:jc w:val="center"/>
        <w:rPr>
          <w:sz w:val="24"/>
          <w:szCs w:val="24"/>
        </w:rPr>
      </w:pPr>
      <w:r w:rsidRPr="002B4D76">
        <w:rPr>
          <w:sz w:val="24"/>
          <w:szCs w:val="24"/>
        </w:rPr>
        <w:lastRenderedPageBreak/>
        <w:drawing>
          <wp:inline distT="0" distB="0" distL="0" distR="0" wp14:anchorId="77F7EA24" wp14:editId="000E3503">
            <wp:extent cx="3444948" cy="133110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559" t="41816" r="20586" b="37549"/>
                    <a:stretch/>
                  </pic:blipFill>
                  <pic:spPr bwMode="auto">
                    <a:xfrm>
                      <a:off x="0" y="0"/>
                      <a:ext cx="3454341" cy="1334731"/>
                    </a:xfrm>
                    <a:prstGeom prst="rect">
                      <a:avLst/>
                    </a:prstGeom>
                    <a:ln>
                      <a:noFill/>
                    </a:ln>
                    <a:extLst>
                      <a:ext uri="{53640926-AAD7-44D8-BBD7-CCE9431645EC}">
                        <a14:shadowObscured xmlns:a14="http://schemas.microsoft.com/office/drawing/2010/main"/>
                      </a:ext>
                    </a:extLst>
                  </pic:spPr>
                </pic:pic>
              </a:graphicData>
            </a:graphic>
          </wp:inline>
        </w:drawing>
      </w:r>
    </w:p>
    <w:p w:rsidR="001B634C" w:rsidRPr="002B4D76" w:rsidRDefault="002B4D76" w:rsidP="002B4D76">
      <w:pPr>
        <w:pStyle w:val="Legenda"/>
        <w:jc w:val="center"/>
        <w:rPr>
          <w:rFonts w:ascii="Calibri" w:hAnsi="Calibri" w:cs="Calibri"/>
          <w:i w:val="0"/>
          <w:noProof w:val="0"/>
          <w:color w:val="auto"/>
          <w:sz w:val="24"/>
          <w:szCs w:val="24"/>
        </w:rPr>
      </w:pPr>
      <w:bookmarkStart w:id="13" w:name="_Toc488883379"/>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11</w:t>
      </w:r>
      <w:r w:rsidRPr="002B4D76">
        <w:rPr>
          <w:i w:val="0"/>
          <w:color w:val="auto"/>
          <w:sz w:val="24"/>
          <w:szCs w:val="24"/>
        </w:rPr>
        <w:fldChar w:fldCharType="end"/>
      </w:r>
      <w:r w:rsidRPr="002B4D76">
        <w:rPr>
          <w:i w:val="0"/>
          <w:color w:val="auto"/>
          <w:sz w:val="24"/>
          <w:szCs w:val="24"/>
        </w:rPr>
        <w:t xml:space="preserve"> - Saídas com relé estado sólido</w:t>
      </w:r>
      <w:bookmarkEnd w:id="13"/>
    </w:p>
    <w:p w:rsidR="00410252" w:rsidRDefault="00FF6BC5" w:rsidP="00410252">
      <w:pPr>
        <w:spacing w:line="360" w:lineRule="auto"/>
        <w:jc w:val="both"/>
        <w:rPr>
          <w:sz w:val="24"/>
          <w:szCs w:val="24"/>
        </w:rPr>
      </w:pPr>
      <w:r w:rsidRPr="00410252">
        <w:rPr>
          <w:sz w:val="24"/>
          <w:szCs w:val="24"/>
        </w:rPr>
        <w:t>As saídas dos relés são conectadas posteriormente conectadas a terminais para poderem ser utilizadas. Os relés são atracados pelo ATMega, e que quando existe uma diferença de potencial aplicada na entrada do relé,  é ativo o díodo que consequentemente faz com que o transístor conduza, podendo a saída ser utilizada. Para ser mais perceptível o estado das saídas foram colocados LED’S em cada uma delas juntamente com uma resistência de 100 Ohm, valor este obtido a partir de cálculos efetuados para que o relé tivesse a corrente necessária para atracar.</w:t>
      </w:r>
    </w:p>
    <w:p w:rsidR="00FF6BC5" w:rsidRPr="00FF6BC5" w:rsidRDefault="00FF6BC5" w:rsidP="00410252">
      <w:pPr>
        <w:spacing w:line="360" w:lineRule="auto"/>
        <w:jc w:val="both"/>
        <w:rPr>
          <w:sz w:val="24"/>
          <w:szCs w:val="24"/>
        </w:rPr>
      </w:pPr>
      <w:r w:rsidRPr="00410252">
        <w:rPr>
          <w:rFonts w:ascii="Calibri" w:hAnsi="Calibri" w:cs="Calibri"/>
          <w:noProof w:val="0"/>
          <w:color w:val="000000"/>
          <w:sz w:val="24"/>
          <w:szCs w:val="24"/>
        </w:rPr>
        <w:t>Quanto às entradas</w:t>
      </w:r>
      <w:r w:rsidRPr="00FF6BC5">
        <w:rPr>
          <w:rFonts w:ascii="Calibri" w:hAnsi="Calibri" w:cs="Calibri"/>
          <w:noProof w:val="0"/>
          <w:color w:val="000000"/>
          <w:sz w:val="24"/>
          <w:szCs w:val="24"/>
        </w:rPr>
        <w:t xml:space="preserve"> foi </w:t>
      </w:r>
      <w:r w:rsidRPr="00410252">
        <w:rPr>
          <w:rFonts w:ascii="Calibri" w:hAnsi="Calibri" w:cs="Calibri"/>
          <w:noProof w:val="0"/>
          <w:color w:val="000000"/>
          <w:sz w:val="24"/>
          <w:szCs w:val="24"/>
        </w:rPr>
        <w:t xml:space="preserve">optamos por utilizar </w:t>
      </w:r>
      <w:r w:rsidRPr="00FF6BC5">
        <w:rPr>
          <w:rFonts w:ascii="Calibri" w:hAnsi="Calibri" w:cs="Calibri"/>
          <w:noProof w:val="0"/>
          <w:color w:val="000000"/>
          <w:sz w:val="24"/>
          <w:szCs w:val="24"/>
        </w:rPr>
        <w:t xml:space="preserve">o </w:t>
      </w:r>
      <w:r w:rsidRPr="00410252">
        <w:rPr>
          <w:rFonts w:ascii="Calibri" w:hAnsi="Calibri" w:cs="Calibri"/>
          <w:noProof w:val="0"/>
          <w:color w:val="000000"/>
          <w:sz w:val="24"/>
          <w:szCs w:val="24"/>
        </w:rPr>
        <w:t>opto acoplador</w:t>
      </w:r>
      <w:r w:rsidRPr="00FF6BC5">
        <w:rPr>
          <w:rFonts w:ascii="Calibri" w:hAnsi="Calibri" w:cs="Calibri"/>
          <w:noProof w:val="0"/>
          <w:color w:val="000000"/>
          <w:sz w:val="24"/>
          <w:szCs w:val="24"/>
        </w:rPr>
        <w:t xml:space="preserve"> PC817. </w:t>
      </w:r>
      <w:r w:rsidRPr="00410252">
        <w:rPr>
          <w:rFonts w:ascii="Calibri" w:hAnsi="Calibri" w:cs="Calibri"/>
          <w:noProof w:val="0"/>
          <w:color w:val="000000"/>
          <w:sz w:val="24"/>
          <w:szCs w:val="24"/>
        </w:rPr>
        <w:t>Á semelhança das saídas, também para as entradas foram utilizados</w:t>
      </w:r>
      <w:r w:rsidRPr="00FF6BC5">
        <w:rPr>
          <w:rFonts w:ascii="Calibri" w:hAnsi="Calibri" w:cs="Calibri"/>
          <w:noProof w:val="0"/>
          <w:color w:val="000000"/>
          <w:sz w:val="24"/>
          <w:szCs w:val="24"/>
        </w:rPr>
        <w:t xml:space="preserve"> terminais para que possam conectar entradas </w:t>
      </w:r>
      <w:r w:rsidRPr="00410252">
        <w:rPr>
          <w:rFonts w:ascii="Calibri" w:hAnsi="Calibri" w:cs="Calibri"/>
          <w:noProof w:val="0"/>
          <w:color w:val="000000"/>
          <w:sz w:val="24"/>
          <w:szCs w:val="24"/>
        </w:rPr>
        <w:t>de 12V</w:t>
      </w:r>
      <w:r w:rsidRPr="00FF6BC5">
        <w:rPr>
          <w:rFonts w:ascii="Calibri" w:hAnsi="Calibri" w:cs="Calibri"/>
          <w:noProof w:val="0"/>
          <w:color w:val="000000"/>
          <w:sz w:val="24"/>
          <w:szCs w:val="24"/>
        </w:rPr>
        <w:t>. Nesta configur</w:t>
      </w:r>
      <w:r w:rsidRPr="00410252">
        <w:rPr>
          <w:rFonts w:ascii="Calibri" w:hAnsi="Calibri" w:cs="Calibri"/>
          <w:noProof w:val="0"/>
          <w:color w:val="000000"/>
          <w:sz w:val="24"/>
          <w:szCs w:val="24"/>
        </w:rPr>
        <w:t>ação utilizamos uma resistência e</w:t>
      </w:r>
      <w:r w:rsidRPr="00FF6BC5">
        <w:rPr>
          <w:rFonts w:ascii="Calibri" w:hAnsi="Calibri" w:cs="Calibri"/>
          <w:noProof w:val="0"/>
          <w:color w:val="000000"/>
          <w:sz w:val="24"/>
          <w:szCs w:val="24"/>
        </w:rPr>
        <w:t xml:space="preserve"> um díodo</w:t>
      </w:r>
      <w:r w:rsidRPr="00410252">
        <w:rPr>
          <w:rFonts w:ascii="Calibri" w:hAnsi="Calibri" w:cs="Calibri"/>
          <w:noProof w:val="0"/>
          <w:color w:val="000000"/>
          <w:sz w:val="24"/>
          <w:szCs w:val="24"/>
        </w:rPr>
        <w:t xml:space="preserve"> em série</w:t>
      </w:r>
      <w:r w:rsidRPr="00FF6BC5">
        <w:rPr>
          <w:rFonts w:ascii="Calibri" w:hAnsi="Calibri" w:cs="Calibri"/>
          <w:noProof w:val="0"/>
          <w:color w:val="000000"/>
          <w:sz w:val="24"/>
          <w:szCs w:val="24"/>
        </w:rPr>
        <w:t xml:space="preserve">. </w:t>
      </w:r>
      <w:r w:rsidRPr="00410252">
        <w:rPr>
          <w:rFonts w:ascii="Calibri" w:hAnsi="Calibri" w:cs="Calibri"/>
          <w:noProof w:val="0"/>
          <w:color w:val="000000"/>
          <w:sz w:val="24"/>
          <w:szCs w:val="24"/>
        </w:rPr>
        <w:t>Tal como para os relés, também esta</w:t>
      </w:r>
      <w:r w:rsidRPr="00FF6BC5">
        <w:rPr>
          <w:rFonts w:ascii="Calibri" w:hAnsi="Calibri" w:cs="Calibri"/>
          <w:noProof w:val="0"/>
          <w:color w:val="000000"/>
          <w:sz w:val="24"/>
          <w:szCs w:val="24"/>
        </w:rPr>
        <w:t xml:space="preserve"> resistência é dimensionada para limitar a corrente de entrada para o </w:t>
      </w:r>
      <w:r w:rsidRPr="00410252">
        <w:rPr>
          <w:rFonts w:ascii="Calibri" w:hAnsi="Calibri" w:cs="Calibri"/>
          <w:noProof w:val="0"/>
          <w:color w:val="000000"/>
          <w:sz w:val="24"/>
          <w:szCs w:val="24"/>
        </w:rPr>
        <w:t>opto acoplador</w:t>
      </w:r>
      <w:r w:rsidRPr="00FF6BC5">
        <w:rPr>
          <w:rFonts w:ascii="Calibri" w:hAnsi="Calibri" w:cs="Calibri"/>
          <w:noProof w:val="0"/>
          <w:color w:val="000000"/>
          <w:sz w:val="24"/>
          <w:szCs w:val="24"/>
        </w:rPr>
        <w:t>, já que o datasheet indica que a Forward Current máxima é de 50mA. O díodo serve para evitar correntes no sentido oposto que possam danificar</w:t>
      </w:r>
      <w:r w:rsidRPr="00410252">
        <w:rPr>
          <w:rFonts w:ascii="Calibri" w:hAnsi="Calibri" w:cs="Calibri"/>
          <w:noProof w:val="0"/>
          <w:color w:val="000000"/>
          <w:sz w:val="24"/>
          <w:szCs w:val="24"/>
        </w:rPr>
        <w:t xml:space="preserve"> a própria entrada que se ligará a esse opto acoplador.</w:t>
      </w:r>
    </w:p>
    <w:p w:rsidR="00FF6BC5" w:rsidRPr="00410252" w:rsidRDefault="00FF6BC5" w:rsidP="00410252">
      <w:pPr>
        <w:spacing w:line="360" w:lineRule="auto"/>
        <w:jc w:val="both"/>
        <w:rPr>
          <w:rFonts w:ascii="Calibri" w:hAnsi="Calibri" w:cs="Calibri"/>
          <w:noProof w:val="0"/>
          <w:color w:val="000000"/>
          <w:sz w:val="24"/>
          <w:szCs w:val="24"/>
        </w:rPr>
      </w:pPr>
      <w:r w:rsidRPr="00410252">
        <w:rPr>
          <w:rFonts w:ascii="Calibri" w:hAnsi="Calibri" w:cs="Calibri"/>
          <w:noProof w:val="0"/>
          <w:color w:val="000000"/>
          <w:sz w:val="24"/>
          <w:szCs w:val="24"/>
        </w:rPr>
        <w:t xml:space="preserve">O principio de funcionamento do opto acoplador é semelhante ao do relé. Assim que é aplicada uma tensão ao </w:t>
      </w:r>
      <w:r w:rsidR="00410252" w:rsidRPr="00410252">
        <w:rPr>
          <w:rFonts w:ascii="Calibri" w:hAnsi="Calibri" w:cs="Calibri"/>
          <w:noProof w:val="0"/>
          <w:color w:val="000000"/>
          <w:sz w:val="24"/>
          <w:szCs w:val="24"/>
        </w:rPr>
        <w:t>foto-</w:t>
      </w:r>
      <w:r w:rsidRPr="00410252">
        <w:rPr>
          <w:rFonts w:ascii="Calibri" w:hAnsi="Calibri" w:cs="Calibri"/>
          <w:noProof w:val="0"/>
          <w:color w:val="000000"/>
          <w:sz w:val="24"/>
          <w:szCs w:val="24"/>
        </w:rPr>
        <w:t>díodo do PC817, o transístor começa a conduzir porque existe uma corrente aplicada na base e desta forma iremos ter os +5V na entrada corresponde do ATMega</w:t>
      </w:r>
      <w:r w:rsidR="00410252">
        <w:rPr>
          <w:rFonts w:ascii="Calibri" w:hAnsi="Calibri" w:cs="Calibri"/>
          <w:noProof w:val="0"/>
          <w:color w:val="000000"/>
          <w:sz w:val="24"/>
          <w:szCs w:val="24"/>
        </w:rPr>
        <w:t>.</w:t>
      </w:r>
      <w:r w:rsidR="00410252" w:rsidRPr="00410252">
        <w:rPr>
          <w:rFonts w:ascii="Calibri" w:hAnsi="Calibri" w:cs="Calibri"/>
          <w:noProof w:val="0"/>
          <w:color w:val="000000"/>
          <w:sz w:val="24"/>
          <w:szCs w:val="24"/>
        </w:rPr>
        <w:t xml:space="preserve"> Também aqui foi colocado um led na saída do opto acoplador para saber em que estado estará a entrada. Por outro lado, para ev</w:t>
      </w:r>
      <w:r w:rsidRPr="00410252">
        <w:rPr>
          <w:rFonts w:ascii="Calibri" w:hAnsi="Calibri" w:cs="Calibri"/>
          <w:noProof w:val="0"/>
          <w:color w:val="000000"/>
          <w:sz w:val="24"/>
          <w:szCs w:val="24"/>
        </w:rPr>
        <w:t>itar que a entrada fique no estado de alta-impedância foi implementado uma resistência de pull -</w:t>
      </w:r>
      <w:r w:rsidRPr="00410252">
        <w:rPr>
          <w:sz w:val="24"/>
          <w:szCs w:val="24"/>
        </w:rPr>
        <w:t xml:space="preserve"> </w:t>
      </w:r>
      <w:r w:rsidR="00410252" w:rsidRPr="00410252">
        <w:rPr>
          <w:sz w:val="24"/>
          <w:szCs w:val="24"/>
        </w:rPr>
        <w:t>down de 4.7kOhm.</w:t>
      </w:r>
    </w:p>
    <w:p w:rsidR="002B4D76" w:rsidRPr="002B4D76" w:rsidRDefault="00410252" w:rsidP="002B4D76">
      <w:pPr>
        <w:pStyle w:val="PargrafodaLista"/>
        <w:keepNext/>
        <w:ind w:left="1224"/>
        <w:jc w:val="center"/>
        <w:rPr>
          <w:sz w:val="24"/>
          <w:szCs w:val="24"/>
        </w:rPr>
      </w:pPr>
      <w:r w:rsidRPr="002B4D76">
        <w:rPr>
          <w:b/>
          <w:sz w:val="24"/>
          <w:szCs w:val="24"/>
        </w:rPr>
        <w:lastRenderedPageBreak/>
        <w:drawing>
          <wp:inline distT="0" distB="0" distL="0" distR="0">
            <wp:extent cx="3717584" cy="19310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309" t="4209"/>
                    <a:stretch/>
                  </pic:blipFill>
                  <pic:spPr bwMode="auto">
                    <a:xfrm>
                      <a:off x="0" y="0"/>
                      <a:ext cx="3744372" cy="1944950"/>
                    </a:xfrm>
                    <a:prstGeom prst="rect">
                      <a:avLst/>
                    </a:prstGeom>
                    <a:noFill/>
                    <a:ln>
                      <a:noFill/>
                    </a:ln>
                    <a:extLst>
                      <a:ext uri="{53640926-AAD7-44D8-BBD7-CCE9431645EC}">
                        <a14:shadowObscured xmlns:a14="http://schemas.microsoft.com/office/drawing/2010/main"/>
                      </a:ext>
                    </a:extLst>
                  </pic:spPr>
                </pic:pic>
              </a:graphicData>
            </a:graphic>
          </wp:inline>
        </w:drawing>
      </w:r>
    </w:p>
    <w:p w:rsidR="001D5B98" w:rsidRPr="002B4D76" w:rsidRDefault="002B4D76" w:rsidP="002B4D76">
      <w:pPr>
        <w:pStyle w:val="Legenda"/>
        <w:jc w:val="center"/>
        <w:rPr>
          <w:b/>
          <w:i w:val="0"/>
          <w:color w:val="auto"/>
          <w:sz w:val="24"/>
          <w:szCs w:val="24"/>
        </w:rPr>
      </w:pPr>
      <w:bookmarkStart w:id="14" w:name="_Toc488883380"/>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12</w:t>
      </w:r>
      <w:r w:rsidRPr="002B4D76">
        <w:rPr>
          <w:i w:val="0"/>
          <w:color w:val="auto"/>
          <w:sz w:val="24"/>
          <w:szCs w:val="24"/>
        </w:rPr>
        <w:fldChar w:fldCharType="end"/>
      </w:r>
      <w:r w:rsidRPr="002B4D76">
        <w:rPr>
          <w:i w:val="0"/>
          <w:color w:val="auto"/>
          <w:sz w:val="24"/>
          <w:szCs w:val="24"/>
        </w:rPr>
        <w:t xml:space="preserve"> - Entradas com optoacoplador</w:t>
      </w:r>
      <w:bookmarkEnd w:id="14"/>
    </w:p>
    <w:p w:rsidR="00410252" w:rsidRDefault="00410252" w:rsidP="00410252">
      <w:pPr>
        <w:spacing w:line="360" w:lineRule="auto"/>
        <w:jc w:val="both"/>
        <w:rPr>
          <w:sz w:val="24"/>
        </w:rPr>
      </w:pPr>
      <w:r>
        <w:rPr>
          <w:sz w:val="24"/>
        </w:rPr>
        <w:t>As PCB’s a desenvolver serão alimentadas a 12V por um jack. Tendo isto e uma vez que todos os componentes do circuito são alimentados a 5V, foi necessário implementar um regulador de tensão. Foi então utilizada então a seguinte montagem:</w:t>
      </w:r>
    </w:p>
    <w:p w:rsidR="002B4D76" w:rsidRPr="002B4D76" w:rsidRDefault="00410252" w:rsidP="002B4D76">
      <w:pPr>
        <w:keepNext/>
        <w:jc w:val="center"/>
        <w:rPr>
          <w:sz w:val="24"/>
          <w:szCs w:val="24"/>
        </w:rPr>
      </w:pPr>
      <w:r w:rsidRPr="002B4D76">
        <w:rPr>
          <w:sz w:val="24"/>
          <w:szCs w:val="24"/>
        </w:rPr>
        <w:drawing>
          <wp:inline distT="0" distB="0" distL="0" distR="0">
            <wp:extent cx="4600575" cy="182885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1067" cy="1836997"/>
                    </a:xfrm>
                    <a:prstGeom prst="rect">
                      <a:avLst/>
                    </a:prstGeom>
                    <a:noFill/>
                    <a:ln>
                      <a:noFill/>
                    </a:ln>
                  </pic:spPr>
                </pic:pic>
              </a:graphicData>
            </a:graphic>
          </wp:inline>
        </w:drawing>
      </w:r>
    </w:p>
    <w:p w:rsidR="00410252" w:rsidRPr="002B4D76" w:rsidRDefault="002B4D76" w:rsidP="002B4D76">
      <w:pPr>
        <w:pStyle w:val="Legenda"/>
        <w:jc w:val="center"/>
        <w:rPr>
          <w:i w:val="0"/>
          <w:color w:val="auto"/>
          <w:sz w:val="24"/>
          <w:szCs w:val="24"/>
        </w:rPr>
      </w:pPr>
      <w:bookmarkStart w:id="15" w:name="_Toc488883381"/>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13</w:t>
      </w:r>
      <w:r w:rsidRPr="002B4D76">
        <w:rPr>
          <w:i w:val="0"/>
          <w:color w:val="auto"/>
          <w:sz w:val="24"/>
          <w:szCs w:val="24"/>
        </w:rPr>
        <w:fldChar w:fldCharType="end"/>
      </w:r>
      <w:r w:rsidRPr="002B4D76">
        <w:rPr>
          <w:i w:val="0"/>
          <w:color w:val="auto"/>
          <w:sz w:val="24"/>
          <w:szCs w:val="24"/>
        </w:rPr>
        <w:t xml:space="preserve"> - Regulador de tensão</w:t>
      </w:r>
      <w:bookmarkEnd w:id="15"/>
    </w:p>
    <w:p w:rsidR="006C4B08" w:rsidRPr="003F3DB6" w:rsidRDefault="00410252" w:rsidP="006C4B08">
      <w:pPr>
        <w:spacing w:line="360" w:lineRule="auto"/>
        <w:jc w:val="both"/>
        <w:rPr>
          <w:sz w:val="24"/>
          <w:szCs w:val="24"/>
        </w:rPr>
      </w:pPr>
      <w:r w:rsidRPr="003F3DB6">
        <w:rPr>
          <w:sz w:val="24"/>
          <w:szCs w:val="24"/>
        </w:rPr>
        <w:t>Na montagem do esquem</w:t>
      </w:r>
      <w:r w:rsidR="006C4B08" w:rsidRPr="003F3DB6">
        <w:rPr>
          <w:sz w:val="24"/>
          <w:szCs w:val="24"/>
        </w:rPr>
        <w:t>ático anterior, além do LM7805 foi necessário utilizar um díodo para evitar correntes inversas que danifiquem o circuito e dois condensadores de acoplamento. Para termos feedback do estado da de alimentação do circuito foi igualmente colocado um led para saber o estado da mesma.</w:t>
      </w:r>
    </w:p>
    <w:p w:rsidR="006C4B08" w:rsidRPr="003F3DB6" w:rsidRDefault="006C4B08" w:rsidP="006C4B08">
      <w:pPr>
        <w:spacing w:line="360" w:lineRule="auto"/>
        <w:jc w:val="both"/>
        <w:rPr>
          <w:sz w:val="24"/>
          <w:szCs w:val="24"/>
        </w:rPr>
      </w:pPr>
      <w:r w:rsidRPr="003F3DB6">
        <w:rPr>
          <w:sz w:val="24"/>
          <w:szCs w:val="24"/>
        </w:rPr>
        <w:t>A interface para a rede CAN requer que o MCP2515 tenha um driver MCP2551</w:t>
      </w:r>
      <w:r w:rsidR="001D7A1B">
        <w:rPr>
          <w:sz w:val="24"/>
          <w:szCs w:val="24"/>
        </w:rPr>
        <w:fldChar w:fldCharType="begin" w:fldLock="1"/>
      </w:r>
      <w:r w:rsidR="001D7A1B">
        <w:rPr>
          <w:sz w:val="24"/>
          <w:szCs w:val="24"/>
        </w:rPr>
        <w:instrText>ADDIN CSL_CITATION { "citationItems" : [ { "id" : "ITEM-1", "itemData" : { "author" : [ { "dropping-particle" : "", "family" : "Microchip", "given" : "", "non-dropping-particle" : "", "parse-names" : false, "suffix" : "" } ], "id" : "ITEM-1", "issued" : { "date-parts" : [ [ "0" ] ] }, "title" : "Datasheet MCP2551", "type" : "article-journal" }, "uris" : [ "http://www.mendeley.com/documents/?uuid=31f8d36b-605e-34b6-ac2d-9d64e2831132" ] } ], "mendeley" : { "formattedCitation" : "[7]", "plainTextFormattedCitation" : "[7]", "previouslyFormattedCitation" : "[7]" }, "properties" : { "noteIndex" : 0 }, "schema" : "https://github.com/citation-style-language/schema/raw/master/csl-citation.json" }</w:instrText>
      </w:r>
      <w:r w:rsidR="001D7A1B">
        <w:rPr>
          <w:sz w:val="24"/>
          <w:szCs w:val="24"/>
        </w:rPr>
        <w:fldChar w:fldCharType="separate"/>
      </w:r>
      <w:r w:rsidR="001D7A1B" w:rsidRPr="001D7A1B">
        <w:rPr>
          <w:sz w:val="24"/>
          <w:szCs w:val="24"/>
        </w:rPr>
        <w:t>[7]</w:t>
      </w:r>
      <w:r w:rsidR="001D7A1B">
        <w:rPr>
          <w:sz w:val="24"/>
          <w:szCs w:val="24"/>
        </w:rPr>
        <w:fldChar w:fldCharType="end"/>
      </w:r>
      <w:r w:rsidRPr="003F3DB6">
        <w:rPr>
          <w:sz w:val="24"/>
          <w:szCs w:val="24"/>
        </w:rPr>
        <w:t xml:space="preserve">. O MCP2515 liga ao driver através do TXCAN e RXCAN sendo este driver que irá enviar as mensagens para o barramento CAN através do CANH e CANL. Uma vez que irão ser desenvolvidas duas PCB’s (uma para o master e outra para o módulo slave - expansão), estas saídas de CAN irão estar ligadas a terminais para que se possa ligar aos módulos de expansão pretendidos. De salientar que por cada módulo de expansão ligado a </w:t>
      </w:r>
      <w:r w:rsidRPr="003F3DB6">
        <w:rPr>
          <w:sz w:val="24"/>
          <w:szCs w:val="24"/>
        </w:rPr>
        <w:lastRenderedPageBreak/>
        <w:t>estas saídas, estes deverão ter nas suas entradas de CAN uma resistência de 120Ohm em paralelo entre as linhas de CANH e CANL.</w:t>
      </w:r>
    </w:p>
    <w:p w:rsidR="002B4D76" w:rsidRPr="002B4D76" w:rsidRDefault="006C4B08" w:rsidP="002B4D76">
      <w:pPr>
        <w:keepNext/>
        <w:spacing w:line="360" w:lineRule="auto"/>
        <w:jc w:val="center"/>
        <w:rPr>
          <w:sz w:val="24"/>
          <w:szCs w:val="24"/>
        </w:rPr>
      </w:pPr>
      <w:r w:rsidRPr="002B4D76">
        <w:rPr>
          <w:sz w:val="24"/>
          <w:szCs w:val="24"/>
        </w:rPr>
        <w:drawing>
          <wp:inline distT="0" distB="0" distL="0" distR="0">
            <wp:extent cx="5486400" cy="1770743"/>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722" cy="1789244"/>
                    </a:xfrm>
                    <a:prstGeom prst="rect">
                      <a:avLst/>
                    </a:prstGeom>
                    <a:noFill/>
                    <a:ln>
                      <a:noFill/>
                    </a:ln>
                  </pic:spPr>
                </pic:pic>
              </a:graphicData>
            </a:graphic>
          </wp:inline>
        </w:drawing>
      </w:r>
    </w:p>
    <w:p w:rsidR="006C4B08" w:rsidRPr="002B4D76" w:rsidRDefault="002B4D76" w:rsidP="002B4D76">
      <w:pPr>
        <w:pStyle w:val="Legenda"/>
        <w:jc w:val="center"/>
        <w:rPr>
          <w:i w:val="0"/>
          <w:color w:val="auto"/>
          <w:sz w:val="24"/>
          <w:szCs w:val="24"/>
        </w:rPr>
      </w:pPr>
      <w:bookmarkStart w:id="16" w:name="_Toc488883382"/>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14</w:t>
      </w:r>
      <w:r w:rsidRPr="002B4D76">
        <w:rPr>
          <w:i w:val="0"/>
          <w:color w:val="auto"/>
          <w:sz w:val="24"/>
          <w:szCs w:val="24"/>
        </w:rPr>
        <w:fldChar w:fldCharType="end"/>
      </w:r>
      <w:r w:rsidRPr="002B4D76">
        <w:rPr>
          <w:i w:val="0"/>
          <w:color w:val="auto"/>
          <w:sz w:val="24"/>
          <w:szCs w:val="24"/>
        </w:rPr>
        <w:t xml:space="preserve"> - MCP2515 e MCP2551</w:t>
      </w:r>
      <w:bookmarkEnd w:id="16"/>
      <w:r w:rsidR="001D7A1B">
        <w:rPr>
          <w:i w:val="0"/>
          <w:color w:val="auto"/>
          <w:sz w:val="24"/>
          <w:szCs w:val="24"/>
        </w:rPr>
        <w:fldChar w:fldCharType="begin" w:fldLock="1"/>
      </w:r>
      <w:r w:rsidR="001D7A1B">
        <w:rPr>
          <w:i w:val="0"/>
          <w:color w:val="auto"/>
          <w:sz w:val="24"/>
          <w:szCs w:val="24"/>
        </w:rPr>
        <w:instrText>ADDIN CSL_CITATION { "citationItems" : [ { "id" : "ITEM-1", "itemData" : { "author" : [ { "dropping-particle" : "", "family" : "Microchip", "given" : "", "non-dropping-particle" : "", "parse-names" : false, "suffix" : "" } ], "id" : "ITEM-1", "issued" : { "date-parts" : [ [ "0" ] ] }, "title" : "Datasheet MCP2515", "type" : "patent" }, "uris" : [ "http://www.mendeley.com/documents/?uuid=b9746699-bbf5-3cee-b673-0ce9b67c1e3c" ] }, { "id" : "ITEM-2", "itemData" : { "author" : [ { "dropping-particle" : "", "family" : "Microchip", "given" : "", "non-dropping-particle" : "", "parse-names" : false, "suffix" : "" } ], "id" : "ITEM-2", "issued" : { "date-parts" : [ [ "0" ] ] }, "title" : "Datasheet MCP2551", "type" : "article-journal" }, "uris" : [ "http://www.mendeley.com/documents/?uuid=31f8d36b-605e-34b6-ac2d-9d64e2831132" ] } ], "mendeley" : { "formattedCitation" : "[5], [7]", "plainTextFormattedCitation" : "[5], [7]", "previouslyFormattedCitation" : "[5], [7]" }, "properties" : { "noteIndex" : 0 }, "schema" : "https://github.com/citation-style-language/schema/raw/master/csl-citation.json" }</w:instrText>
      </w:r>
      <w:r w:rsidR="001D7A1B">
        <w:rPr>
          <w:i w:val="0"/>
          <w:color w:val="auto"/>
          <w:sz w:val="24"/>
          <w:szCs w:val="24"/>
        </w:rPr>
        <w:fldChar w:fldCharType="separate"/>
      </w:r>
      <w:r w:rsidR="001D7A1B" w:rsidRPr="001D7A1B">
        <w:rPr>
          <w:i w:val="0"/>
          <w:color w:val="auto"/>
          <w:sz w:val="24"/>
          <w:szCs w:val="24"/>
        </w:rPr>
        <w:t>[5], [7]</w:t>
      </w:r>
      <w:r w:rsidR="001D7A1B">
        <w:rPr>
          <w:i w:val="0"/>
          <w:color w:val="auto"/>
          <w:sz w:val="24"/>
          <w:szCs w:val="24"/>
        </w:rPr>
        <w:fldChar w:fldCharType="end"/>
      </w:r>
    </w:p>
    <w:p w:rsidR="003F3DB6" w:rsidRDefault="003F3DB6" w:rsidP="003F3DB6">
      <w:pPr>
        <w:spacing w:line="360" w:lineRule="auto"/>
        <w:jc w:val="both"/>
        <w:rPr>
          <w:sz w:val="24"/>
        </w:rPr>
      </w:pPr>
      <w:r>
        <w:rPr>
          <w:sz w:val="24"/>
        </w:rPr>
        <w:t>O esquemático do módulo Master resultou na construção de uma PCB de 10.4x8.3 cm. Esta foi desenvolvida recorrendo também ao Eagle tendo o cuidado de seguir os principios de desenho de uma PCB de forma a evitar ruídos eletromagnéticos. Foi adicionado também um plano de massa GND.</w:t>
      </w:r>
    </w:p>
    <w:p w:rsidR="002B4D76" w:rsidRPr="002B4D76" w:rsidRDefault="003F3DB6" w:rsidP="002B4D76">
      <w:pPr>
        <w:keepNext/>
        <w:spacing w:line="360" w:lineRule="auto"/>
        <w:jc w:val="center"/>
        <w:rPr>
          <w:sz w:val="24"/>
          <w:szCs w:val="24"/>
        </w:rPr>
      </w:pPr>
      <w:r w:rsidRPr="002B4D76">
        <w:rPr>
          <w:sz w:val="24"/>
          <w:szCs w:val="24"/>
        </w:rPr>
        <w:drawing>
          <wp:inline distT="0" distB="0" distL="0" distR="0" wp14:anchorId="3EEC6139" wp14:editId="200CA2F8">
            <wp:extent cx="4699590" cy="385182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282" t="18888" r="28739" b="13048"/>
                    <a:stretch/>
                  </pic:blipFill>
                  <pic:spPr bwMode="auto">
                    <a:xfrm>
                      <a:off x="0" y="0"/>
                      <a:ext cx="4716892" cy="3866002"/>
                    </a:xfrm>
                    <a:prstGeom prst="rect">
                      <a:avLst/>
                    </a:prstGeom>
                    <a:ln>
                      <a:noFill/>
                    </a:ln>
                    <a:extLst>
                      <a:ext uri="{53640926-AAD7-44D8-BBD7-CCE9431645EC}">
                        <a14:shadowObscured xmlns:a14="http://schemas.microsoft.com/office/drawing/2010/main"/>
                      </a:ext>
                    </a:extLst>
                  </pic:spPr>
                </pic:pic>
              </a:graphicData>
            </a:graphic>
          </wp:inline>
        </w:drawing>
      </w:r>
    </w:p>
    <w:p w:rsidR="003F3DB6" w:rsidRPr="002B4D76" w:rsidRDefault="002B4D76" w:rsidP="002B4D76">
      <w:pPr>
        <w:pStyle w:val="Legenda"/>
        <w:jc w:val="center"/>
        <w:rPr>
          <w:i w:val="0"/>
          <w:color w:val="auto"/>
          <w:sz w:val="24"/>
          <w:szCs w:val="24"/>
        </w:rPr>
      </w:pPr>
      <w:bookmarkStart w:id="17" w:name="_Toc488883383"/>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15</w:t>
      </w:r>
      <w:r w:rsidRPr="002B4D76">
        <w:rPr>
          <w:i w:val="0"/>
          <w:color w:val="auto"/>
          <w:sz w:val="24"/>
          <w:szCs w:val="24"/>
        </w:rPr>
        <w:fldChar w:fldCharType="end"/>
      </w:r>
      <w:r w:rsidRPr="002B4D76">
        <w:rPr>
          <w:i w:val="0"/>
          <w:color w:val="auto"/>
          <w:sz w:val="24"/>
          <w:szCs w:val="24"/>
        </w:rPr>
        <w:t xml:space="preserve"> - PCB Master</w:t>
      </w:r>
      <w:bookmarkEnd w:id="17"/>
    </w:p>
    <w:p w:rsidR="003F3DB6" w:rsidRPr="002B4D76" w:rsidRDefault="002B4D76" w:rsidP="00034B2E">
      <w:pPr>
        <w:spacing w:line="360" w:lineRule="auto"/>
        <w:jc w:val="both"/>
        <w:rPr>
          <w:sz w:val="24"/>
        </w:rPr>
      </w:pPr>
      <w:r w:rsidRPr="002B4D76">
        <w:rPr>
          <w:sz w:val="24"/>
        </w:rPr>
        <w:lastRenderedPageBreak/>
        <w:t xml:space="preserve">As figuras </w:t>
      </w:r>
      <w:r w:rsidR="00145E53">
        <w:rPr>
          <w:sz w:val="24"/>
        </w:rPr>
        <w:t>16</w:t>
      </w:r>
      <w:r w:rsidR="00034B2E" w:rsidRPr="002B4D76">
        <w:rPr>
          <w:sz w:val="24"/>
        </w:rPr>
        <w:t xml:space="preserve"> e </w:t>
      </w:r>
      <w:r w:rsidR="00145E53">
        <w:rPr>
          <w:sz w:val="24"/>
        </w:rPr>
        <w:t>17</w:t>
      </w:r>
      <w:r w:rsidR="00034B2E" w:rsidRPr="002B4D76">
        <w:rPr>
          <w:sz w:val="24"/>
        </w:rPr>
        <w:t xml:space="preserve"> ilustram em 3D a PCB do módulo master concebida.</w:t>
      </w:r>
    </w:p>
    <w:p w:rsidR="002B4D76" w:rsidRPr="002B4D76" w:rsidRDefault="00034B2E" w:rsidP="002B4D76">
      <w:pPr>
        <w:keepNext/>
        <w:spacing w:line="360" w:lineRule="auto"/>
        <w:jc w:val="center"/>
        <w:rPr>
          <w:sz w:val="24"/>
          <w:szCs w:val="24"/>
        </w:rPr>
      </w:pPr>
      <w:r w:rsidRPr="002B4D76">
        <w:rPr>
          <w:sz w:val="24"/>
          <w:szCs w:val="24"/>
        </w:rPr>
        <w:drawing>
          <wp:inline distT="0" distB="0" distL="0" distR="0" wp14:anchorId="0016A2D8" wp14:editId="4C1E4308">
            <wp:extent cx="4566833" cy="234979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104" t="27992" r="19255" b="13450"/>
                    <a:stretch/>
                  </pic:blipFill>
                  <pic:spPr bwMode="auto">
                    <a:xfrm>
                      <a:off x="0" y="0"/>
                      <a:ext cx="4580424" cy="2356788"/>
                    </a:xfrm>
                    <a:prstGeom prst="rect">
                      <a:avLst/>
                    </a:prstGeom>
                    <a:ln>
                      <a:noFill/>
                    </a:ln>
                    <a:extLst>
                      <a:ext uri="{53640926-AAD7-44D8-BBD7-CCE9431645EC}">
                        <a14:shadowObscured xmlns:a14="http://schemas.microsoft.com/office/drawing/2010/main"/>
                      </a:ext>
                    </a:extLst>
                  </pic:spPr>
                </pic:pic>
              </a:graphicData>
            </a:graphic>
          </wp:inline>
        </w:drawing>
      </w:r>
    </w:p>
    <w:p w:rsidR="00034B2E" w:rsidRPr="002B4D76" w:rsidRDefault="002B4D76" w:rsidP="002B4D76">
      <w:pPr>
        <w:pStyle w:val="Legenda"/>
        <w:jc w:val="center"/>
        <w:rPr>
          <w:i w:val="0"/>
          <w:color w:val="auto"/>
          <w:sz w:val="24"/>
          <w:szCs w:val="24"/>
        </w:rPr>
      </w:pPr>
      <w:bookmarkStart w:id="18" w:name="_Toc488883384"/>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16</w:t>
      </w:r>
      <w:r w:rsidRPr="002B4D76">
        <w:rPr>
          <w:i w:val="0"/>
          <w:color w:val="auto"/>
          <w:sz w:val="24"/>
          <w:szCs w:val="24"/>
        </w:rPr>
        <w:fldChar w:fldCharType="end"/>
      </w:r>
      <w:r w:rsidRPr="002B4D76">
        <w:rPr>
          <w:i w:val="0"/>
          <w:color w:val="auto"/>
          <w:sz w:val="24"/>
          <w:szCs w:val="24"/>
        </w:rPr>
        <w:t xml:space="preserve"> - PCB Master 3D(1)</w:t>
      </w:r>
      <w:bookmarkEnd w:id="18"/>
    </w:p>
    <w:p w:rsidR="002B4D76" w:rsidRPr="002B4D76" w:rsidRDefault="00034B2E" w:rsidP="002B4D76">
      <w:pPr>
        <w:keepNext/>
        <w:spacing w:line="360" w:lineRule="auto"/>
        <w:jc w:val="center"/>
        <w:rPr>
          <w:sz w:val="24"/>
          <w:szCs w:val="24"/>
        </w:rPr>
      </w:pPr>
      <w:r w:rsidRPr="002B4D76">
        <w:rPr>
          <w:sz w:val="24"/>
          <w:szCs w:val="24"/>
        </w:rPr>
        <w:drawing>
          <wp:inline distT="0" distB="0" distL="0" distR="0" wp14:anchorId="46E31221" wp14:editId="66503476">
            <wp:extent cx="3625703" cy="2867073"/>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145" t="27264" r="29507" b="12367"/>
                    <a:stretch/>
                  </pic:blipFill>
                  <pic:spPr bwMode="auto">
                    <a:xfrm>
                      <a:off x="0" y="0"/>
                      <a:ext cx="3641239" cy="2879358"/>
                    </a:xfrm>
                    <a:prstGeom prst="rect">
                      <a:avLst/>
                    </a:prstGeom>
                    <a:ln>
                      <a:noFill/>
                    </a:ln>
                    <a:extLst>
                      <a:ext uri="{53640926-AAD7-44D8-BBD7-CCE9431645EC}">
                        <a14:shadowObscured xmlns:a14="http://schemas.microsoft.com/office/drawing/2010/main"/>
                      </a:ext>
                    </a:extLst>
                  </pic:spPr>
                </pic:pic>
              </a:graphicData>
            </a:graphic>
          </wp:inline>
        </w:drawing>
      </w:r>
    </w:p>
    <w:p w:rsidR="00034B2E" w:rsidRPr="002B4D76" w:rsidRDefault="002B4D76" w:rsidP="002B4D76">
      <w:pPr>
        <w:pStyle w:val="Legenda"/>
        <w:jc w:val="center"/>
        <w:rPr>
          <w:i w:val="0"/>
          <w:color w:val="auto"/>
          <w:sz w:val="24"/>
          <w:szCs w:val="24"/>
        </w:rPr>
      </w:pPr>
      <w:bookmarkStart w:id="19" w:name="_Toc488883385"/>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17</w:t>
      </w:r>
      <w:r w:rsidRPr="002B4D76">
        <w:rPr>
          <w:i w:val="0"/>
          <w:color w:val="auto"/>
          <w:sz w:val="24"/>
          <w:szCs w:val="24"/>
        </w:rPr>
        <w:fldChar w:fldCharType="end"/>
      </w:r>
      <w:r w:rsidRPr="002B4D76">
        <w:rPr>
          <w:i w:val="0"/>
          <w:color w:val="auto"/>
          <w:sz w:val="24"/>
          <w:szCs w:val="24"/>
        </w:rPr>
        <w:t xml:space="preserve"> - PCB Master 3D(2)</w:t>
      </w:r>
      <w:bookmarkEnd w:id="19"/>
    </w:p>
    <w:p w:rsidR="007E2986" w:rsidRPr="007E2986" w:rsidRDefault="007E2986" w:rsidP="007E2986">
      <w:pPr>
        <w:pStyle w:val="PargrafodaLista"/>
        <w:numPr>
          <w:ilvl w:val="2"/>
          <w:numId w:val="1"/>
        </w:numPr>
        <w:rPr>
          <w:b/>
          <w:sz w:val="24"/>
        </w:rPr>
      </w:pPr>
      <w:r w:rsidRPr="007E2986">
        <w:rPr>
          <w:b/>
          <w:sz w:val="24"/>
        </w:rPr>
        <w:t>Módulo de expansão I/O CAN</w:t>
      </w:r>
    </w:p>
    <w:p w:rsidR="002031E9" w:rsidRDefault="002031E9" w:rsidP="002031E9">
      <w:pPr>
        <w:spacing w:line="360" w:lineRule="auto"/>
        <w:jc w:val="both"/>
        <w:rPr>
          <w:sz w:val="24"/>
          <w:szCs w:val="23"/>
        </w:rPr>
      </w:pPr>
      <w:r>
        <w:rPr>
          <w:sz w:val="24"/>
          <w:szCs w:val="23"/>
        </w:rPr>
        <w:t>Este mó</w:t>
      </w:r>
      <w:r w:rsidRPr="002031E9">
        <w:rPr>
          <w:sz w:val="24"/>
          <w:szCs w:val="23"/>
        </w:rPr>
        <w:t xml:space="preserve">dulo </w:t>
      </w:r>
      <w:r>
        <w:rPr>
          <w:sz w:val="24"/>
          <w:szCs w:val="23"/>
        </w:rPr>
        <w:t>é</w:t>
      </w:r>
      <w:r w:rsidRPr="002031E9">
        <w:rPr>
          <w:sz w:val="24"/>
          <w:szCs w:val="23"/>
        </w:rPr>
        <w:t xml:space="preserve"> composto essencialmente por doi</w:t>
      </w:r>
      <w:r>
        <w:rPr>
          <w:sz w:val="24"/>
          <w:szCs w:val="23"/>
        </w:rPr>
        <w:t>s componentes principais, o MCP2551 e o MCP</w:t>
      </w:r>
      <w:r w:rsidRPr="002031E9">
        <w:rPr>
          <w:sz w:val="24"/>
          <w:szCs w:val="23"/>
        </w:rPr>
        <w:t>25050</w:t>
      </w:r>
      <w:r w:rsidR="001D7A1B">
        <w:rPr>
          <w:sz w:val="24"/>
          <w:szCs w:val="23"/>
        </w:rPr>
        <w:fldChar w:fldCharType="begin" w:fldLock="1"/>
      </w:r>
      <w:r w:rsidR="001D7A1B">
        <w:rPr>
          <w:sz w:val="24"/>
          <w:szCs w:val="23"/>
        </w:rPr>
        <w:instrText>ADDIN CSL_CITATION { "citationItems" : [ { "id" : "ITEM-1", "itemData" : { "URL" : "http://pdf1.alldatasheet.com/datasheet-pdf/view/90160/MICROCHIP/MCP25050.html", "accessed" : { "date-parts" : [ [ "2017", "7", "27" ] ] }, "author" : [ { "dropping-particle" : "", "family" : "Microchip", "given" : "", "non-dropping-particle" : "", "parse-names" : false, "suffix" : "" } ], "id" : "ITEM-1", "issued" : { "date-parts" : [ [ "0" ] ] }, "title" : "MCP25050 pdf, MCP25050 description, MCP25050 datasheets, MCP25050 view ::: ALLDATASHEET :::", "type" : "webpage" }, "uris" : [ "http://www.mendeley.com/documents/?uuid=04c5db2b-3d53-3513-a05d-5612781ce01f" ] } ], "mendeley" : { "formattedCitation" : "[8]", "plainTextFormattedCitation" : "[8]", "previouslyFormattedCitation" : "[8]" }, "properties" : { "noteIndex" : 0 }, "schema" : "https://github.com/citation-style-language/schema/raw/master/csl-citation.json" }</w:instrText>
      </w:r>
      <w:r w:rsidR="001D7A1B">
        <w:rPr>
          <w:sz w:val="24"/>
          <w:szCs w:val="23"/>
        </w:rPr>
        <w:fldChar w:fldCharType="separate"/>
      </w:r>
      <w:r w:rsidR="001D7A1B" w:rsidRPr="001D7A1B">
        <w:rPr>
          <w:sz w:val="24"/>
          <w:szCs w:val="23"/>
        </w:rPr>
        <w:t>[8]</w:t>
      </w:r>
      <w:r w:rsidR="001D7A1B">
        <w:rPr>
          <w:sz w:val="24"/>
          <w:szCs w:val="23"/>
        </w:rPr>
        <w:fldChar w:fldCharType="end"/>
      </w:r>
      <w:r>
        <w:rPr>
          <w:sz w:val="24"/>
          <w:szCs w:val="23"/>
        </w:rPr>
        <w:t>. O MCP25050 É</w:t>
      </w:r>
      <w:r>
        <w:rPr>
          <w:sz w:val="23"/>
          <w:szCs w:val="23"/>
        </w:rPr>
        <w:t xml:space="preserve"> um expansor de entradas e saídas para trabalhar com redes CAN, este possui 8 I/O digitais, 4 conversores A/D e 2 saídas PWM. Desta forma permite que um nó da rede CAN seja implementado sem a necessidade de recorrer a mais um microcontrolador.</w:t>
      </w:r>
    </w:p>
    <w:p w:rsidR="008C0BE2" w:rsidRDefault="002031E9" w:rsidP="002031E9">
      <w:pPr>
        <w:spacing w:line="360" w:lineRule="auto"/>
        <w:jc w:val="both"/>
        <w:rPr>
          <w:sz w:val="23"/>
          <w:szCs w:val="23"/>
        </w:rPr>
      </w:pPr>
      <w:r w:rsidRPr="002031E9">
        <w:rPr>
          <w:sz w:val="24"/>
          <w:szCs w:val="23"/>
        </w:rPr>
        <w:lastRenderedPageBreak/>
        <w:t xml:space="preserve">Na figura </w:t>
      </w:r>
      <w:r w:rsidR="002B4D76">
        <w:rPr>
          <w:sz w:val="24"/>
          <w:szCs w:val="23"/>
        </w:rPr>
        <w:t>1</w:t>
      </w:r>
      <w:r w:rsidR="00145E53">
        <w:rPr>
          <w:sz w:val="24"/>
          <w:szCs w:val="23"/>
        </w:rPr>
        <w:t>8</w:t>
      </w:r>
      <w:r w:rsidRPr="002031E9">
        <w:rPr>
          <w:sz w:val="24"/>
          <w:szCs w:val="23"/>
        </w:rPr>
        <w:t xml:space="preserve"> podemos ver o esquemático ger</w:t>
      </w:r>
      <w:r>
        <w:rPr>
          <w:sz w:val="24"/>
          <w:szCs w:val="23"/>
        </w:rPr>
        <w:t>al do módulo de expansão. O MCP</w:t>
      </w:r>
      <w:r w:rsidRPr="002031E9">
        <w:rPr>
          <w:sz w:val="24"/>
          <w:szCs w:val="23"/>
        </w:rPr>
        <w:t>2551</w:t>
      </w:r>
      <w:r>
        <w:rPr>
          <w:sz w:val="24"/>
          <w:szCs w:val="23"/>
        </w:rPr>
        <w:t>, tal como já referido,</w:t>
      </w:r>
      <w:r w:rsidRPr="002031E9">
        <w:rPr>
          <w:sz w:val="24"/>
          <w:szCs w:val="23"/>
        </w:rPr>
        <w:t xml:space="preserve"> terá a função regularização dos níveis de tensão para a rede CAN tanto no</w:t>
      </w:r>
      <w:r>
        <w:rPr>
          <w:sz w:val="24"/>
          <w:szCs w:val="23"/>
        </w:rPr>
        <w:t xml:space="preserve"> módulo de expansão como</w:t>
      </w:r>
      <w:r w:rsidRPr="002031E9">
        <w:rPr>
          <w:sz w:val="24"/>
          <w:szCs w:val="23"/>
        </w:rPr>
        <w:t xml:space="preserve"> no Master.</w:t>
      </w:r>
      <w:r>
        <w:rPr>
          <w:sz w:val="24"/>
          <w:szCs w:val="23"/>
        </w:rPr>
        <w:t xml:space="preserve"> De realçar que </w:t>
      </w:r>
      <w:r>
        <w:rPr>
          <w:sz w:val="23"/>
          <w:szCs w:val="23"/>
        </w:rPr>
        <w:t>no MCP25050 é utilizado igualmente o oscilador de 16MHz com os condensadores de 22pF utilizado no esquemático do master mantendo assim o sistema em sincronismo.</w:t>
      </w:r>
    </w:p>
    <w:p w:rsidR="002B4D76" w:rsidRPr="002B4D76" w:rsidRDefault="002031E9" w:rsidP="002B4D76">
      <w:pPr>
        <w:keepNext/>
        <w:spacing w:line="360" w:lineRule="auto"/>
        <w:jc w:val="center"/>
        <w:rPr>
          <w:sz w:val="24"/>
          <w:szCs w:val="24"/>
        </w:rPr>
      </w:pPr>
      <w:r w:rsidRPr="002B4D76">
        <w:rPr>
          <w:sz w:val="24"/>
          <w:szCs w:val="24"/>
        </w:rPr>
        <w:drawing>
          <wp:inline distT="0" distB="0" distL="0" distR="0" wp14:anchorId="6A207B55" wp14:editId="0EC4EB2F">
            <wp:extent cx="5607584" cy="371219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497" t="11996" r="12962" b="5453"/>
                    <a:stretch/>
                  </pic:blipFill>
                  <pic:spPr bwMode="auto">
                    <a:xfrm>
                      <a:off x="0" y="0"/>
                      <a:ext cx="5656487" cy="3744564"/>
                    </a:xfrm>
                    <a:prstGeom prst="rect">
                      <a:avLst/>
                    </a:prstGeom>
                    <a:ln>
                      <a:noFill/>
                    </a:ln>
                    <a:extLst>
                      <a:ext uri="{53640926-AAD7-44D8-BBD7-CCE9431645EC}">
                        <a14:shadowObscured xmlns:a14="http://schemas.microsoft.com/office/drawing/2010/main"/>
                      </a:ext>
                    </a:extLst>
                  </pic:spPr>
                </pic:pic>
              </a:graphicData>
            </a:graphic>
          </wp:inline>
        </w:drawing>
      </w:r>
    </w:p>
    <w:p w:rsidR="002031E9" w:rsidRPr="002B4D76" w:rsidRDefault="002B4D76" w:rsidP="002B4D76">
      <w:pPr>
        <w:pStyle w:val="Legenda"/>
        <w:jc w:val="center"/>
        <w:rPr>
          <w:i w:val="0"/>
          <w:color w:val="auto"/>
          <w:sz w:val="24"/>
          <w:szCs w:val="24"/>
        </w:rPr>
      </w:pPr>
      <w:bookmarkStart w:id="20" w:name="_Toc488883386"/>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18</w:t>
      </w:r>
      <w:r w:rsidRPr="002B4D76">
        <w:rPr>
          <w:i w:val="0"/>
          <w:color w:val="auto"/>
          <w:sz w:val="24"/>
          <w:szCs w:val="24"/>
        </w:rPr>
        <w:fldChar w:fldCharType="end"/>
      </w:r>
      <w:r w:rsidRPr="002B4D76">
        <w:rPr>
          <w:i w:val="0"/>
          <w:color w:val="auto"/>
          <w:sz w:val="24"/>
          <w:szCs w:val="24"/>
        </w:rPr>
        <w:t xml:space="preserve"> - Esquemático módulo de expansão</w:t>
      </w:r>
      <w:bookmarkEnd w:id="20"/>
    </w:p>
    <w:p w:rsidR="002031E9" w:rsidRDefault="002031E9" w:rsidP="00730B6C">
      <w:pPr>
        <w:spacing w:line="360" w:lineRule="auto"/>
        <w:jc w:val="both"/>
        <w:rPr>
          <w:sz w:val="24"/>
        </w:rPr>
      </w:pPr>
      <w:r>
        <w:rPr>
          <w:sz w:val="24"/>
        </w:rPr>
        <w:t xml:space="preserve">Tendo isto, passou-se ao desenvolvimento da PCB para o módulo de expansão. O resultado foi uma placa de </w:t>
      </w:r>
      <w:r w:rsidR="00730B6C">
        <w:rPr>
          <w:sz w:val="24"/>
        </w:rPr>
        <w:t>9.2x5.8 cm, tendo-se igualmente cumprido os critérios utilizados na conceção do módulo Master.</w:t>
      </w:r>
    </w:p>
    <w:p w:rsidR="002B4D76" w:rsidRPr="002B4D76" w:rsidRDefault="00730B6C" w:rsidP="002B4D76">
      <w:pPr>
        <w:keepNext/>
        <w:spacing w:line="360" w:lineRule="auto"/>
        <w:jc w:val="center"/>
        <w:rPr>
          <w:sz w:val="24"/>
          <w:szCs w:val="24"/>
        </w:rPr>
      </w:pPr>
      <w:r w:rsidRPr="002B4D76">
        <w:rPr>
          <w:sz w:val="24"/>
          <w:szCs w:val="24"/>
        </w:rPr>
        <w:lastRenderedPageBreak/>
        <w:drawing>
          <wp:inline distT="0" distB="0" distL="0" distR="0" wp14:anchorId="4564BF70" wp14:editId="468D9E93">
            <wp:extent cx="4248848" cy="278414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55" t="23992" r="31856" b="20732"/>
                    <a:stretch/>
                  </pic:blipFill>
                  <pic:spPr bwMode="auto">
                    <a:xfrm>
                      <a:off x="0" y="0"/>
                      <a:ext cx="4291931" cy="2812375"/>
                    </a:xfrm>
                    <a:prstGeom prst="rect">
                      <a:avLst/>
                    </a:prstGeom>
                    <a:ln>
                      <a:noFill/>
                    </a:ln>
                    <a:extLst>
                      <a:ext uri="{53640926-AAD7-44D8-BBD7-CCE9431645EC}">
                        <a14:shadowObscured xmlns:a14="http://schemas.microsoft.com/office/drawing/2010/main"/>
                      </a:ext>
                    </a:extLst>
                  </pic:spPr>
                </pic:pic>
              </a:graphicData>
            </a:graphic>
          </wp:inline>
        </w:drawing>
      </w:r>
    </w:p>
    <w:p w:rsidR="00730B6C" w:rsidRPr="002B4D76" w:rsidRDefault="002B4D76" w:rsidP="002B4D76">
      <w:pPr>
        <w:pStyle w:val="Legenda"/>
        <w:jc w:val="center"/>
        <w:rPr>
          <w:i w:val="0"/>
          <w:color w:val="auto"/>
          <w:sz w:val="24"/>
          <w:szCs w:val="24"/>
        </w:rPr>
      </w:pPr>
      <w:bookmarkStart w:id="21" w:name="_Toc488883387"/>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19</w:t>
      </w:r>
      <w:r w:rsidRPr="002B4D76">
        <w:rPr>
          <w:i w:val="0"/>
          <w:color w:val="auto"/>
          <w:sz w:val="24"/>
          <w:szCs w:val="24"/>
        </w:rPr>
        <w:fldChar w:fldCharType="end"/>
      </w:r>
      <w:r w:rsidRPr="002B4D76">
        <w:rPr>
          <w:i w:val="0"/>
          <w:color w:val="auto"/>
          <w:sz w:val="24"/>
          <w:szCs w:val="24"/>
        </w:rPr>
        <w:t xml:space="preserve"> - PCB módulo expansão</w:t>
      </w:r>
      <w:bookmarkEnd w:id="21"/>
    </w:p>
    <w:p w:rsidR="00620A2B" w:rsidRPr="002B4D76" w:rsidRDefault="002B4D76" w:rsidP="00620A2B">
      <w:pPr>
        <w:spacing w:line="360" w:lineRule="auto"/>
        <w:jc w:val="both"/>
        <w:rPr>
          <w:sz w:val="24"/>
        </w:rPr>
      </w:pPr>
      <w:r w:rsidRPr="002B4D76">
        <w:rPr>
          <w:sz w:val="24"/>
        </w:rPr>
        <w:t xml:space="preserve">As figuras </w:t>
      </w:r>
      <w:r w:rsidR="00145E53">
        <w:rPr>
          <w:sz w:val="24"/>
        </w:rPr>
        <w:t>20</w:t>
      </w:r>
      <w:r w:rsidRPr="002B4D76">
        <w:rPr>
          <w:sz w:val="24"/>
        </w:rPr>
        <w:t xml:space="preserve"> e </w:t>
      </w:r>
      <w:r w:rsidR="00145E53">
        <w:rPr>
          <w:sz w:val="24"/>
        </w:rPr>
        <w:t>21</w:t>
      </w:r>
      <w:r w:rsidR="00620A2B" w:rsidRPr="002B4D76">
        <w:rPr>
          <w:sz w:val="24"/>
        </w:rPr>
        <w:t xml:space="preserve"> ilustram em 3D a PCB do módulo </w:t>
      </w:r>
      <w:r w:rsidR="009F609A" w:rsidRPr="002B4D76">
        <w:rPr>
          <w:sz w:val="24"/>
        </w:rPr>
        <w:t>de expansão</w:t>
      </w:r>
      <w:r w:rsidR="00620A2B" w:rsidRPr="002B4D76">
        <w:rPr>
          <w:sz w:val="24"/>
        </w:rPr>
        <w:t xml:space="preserve"> concebida.</w:t>
      </w:r>
    </w:p>
    <w:p w:rsidR="002B4D76" w:rsidRPr="002B4D76" w:rsidRDefault="00620A2B" w:rsidP="002B4D76">
      <w:pPr>
        <w:keepNext/>
        <w:spacing w:line="360" w:lineRule="auto"/>
        <w:jc w:val="center"/>
        <w:rPr>
          <w:sz w:val="24"/>
          <w:szCs w:val="24"/>
        </w:rPr>
      </w:pPr>
      <w:r w:rsidRPr="002B4D76">
        <w:rPr>
          <w:sz w:val="24"/>
          <w:szCs w:val="24"/>
        </w:rPr>
        <w:drawing>
          <wp:inline distT="0" distB="0" distL="0" distR="0" wp14:anchorId="1DDEDB2A" wp14:editId="66DAA6DA">
            <wp:extent cx="4582179" cy="22647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559" t="27264" r="20842" b="26563"/>
                    <a:stretch/>
                  </pic:blipFill>
                  <pic:spPr bwMode="auto">
                    <a:xfrm>
                      <a:off x="0" y="0"/>
                      <a:ext cx="4609009" cy="2277996"/>
                    </a:xfrm>
                    <a:prstGeom prst="rect">
                      <a:avLst/>
                    </a:prstGeom>
                    <a:ln>
                      <a:noFill/>
                    </a:ln>
                    <a:extLst>
                      <a:ext uri="{53640926-AAD7-44D8-BBD7-CCE9431645EC}">
                        <a14:shadowObscured xmlns:a14="http://schemas.microsoft.com/office/drawing/2010/main"/>
                      </a:ext>
                    </a:extLst>
                  </pic:spPr>
                </pic:pic>
              </a:graphicData>
            </a:graphic>
          </wp:inline>
        </w:drawing>
      </w:r>
    </w:p>
    <w:p w:rsidR="00620A2B" w:rsidRPr="002B4D76" w:rsidRDefault="002B4D76" w:rsidP="002B4D76">
      <w:pPr>
        <w:pStyle w:val="Legenda"/>
        <w:jc w:val="center"/>
        <w:rPr>
          <w:i w:val="0"/>
          <w:color w:val="auto"/>
          <w:sz w:val="24"/>
          <w:szCs w:val="24"/>
        </w:rPr>
      </w:pPr>
      <w:bookmarkStart w:id="22" w:name="_Toc488883388"/>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20</w:t>
      </w:r>
      <w:r w:rsidRPr="002B4D76">
        <w:rPr>
          <w:i w:val="0"/>
          <w:color w:val="auto"/>
          <w:sz w:val="24"/>
          <w:szCs w:val="24"/>
        </w:rPr>
        <w:fldChar w:fldCharType="end"/>
      </w:r>
      <w:r w:rsidRPr="002B4D76">
        <w:rPr>
          <w:i w:val="0"/>
          <w:color w:val="auto"/>
          <w:sz w:val="24"/>
          <w:szCs w:val="24"/>
        </w:rPr>
        <w:t xml:space="preserve"> - PCB módulo expansão 3D (1)</w:t>
      </w:r>
      <w:bookmarkEnd w:id="22"/>
    </w:p>
    <w:p w:rsidR="002B4D76" w:rsidRPr="002B4D76" w:rsidRDefault="00620A2B" w:rsidP="002B4D76">
      <w:pPr>
        <w:keepNext/>
        <w:spacing w:line="360" w:lineRule="auto"/>
        <w:jc w:val="center"/>
        <w:rPr>
          <w:sz w:val="24"/>
          <w:szCs w:val="24"/>
        </w:rPr>
      </w:pPr>
      <w:r w:rsidRPr="002B4D76">
        <w:rPr>
          <w:sz w:val="24"/>
          <w:szCs w:val="24"/>
        </w:rPr>
        <w:lastRenderedPageBreak/>
        <w:drawing>
          <wp:inline distT="0" distB="0" distL="0" distR="0" wp14:anchorId="14824FF1" wp14:editId="365018CF">
            <wp:extent cx="3462867" cy="272295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443" t="38162" r="29472" b="12353"/>
                    <a:stretch/>
                  </pic:blipFill>
                  <pic:spPr bwMode="auto">
                    <a:xfrm>
                      <a:off x="0" y="0"/>
                      <a:ext cx="3495354" cy="2748499"/>
                    </a:xfrm>
                    <a:prstGeom prst="rect">
                      <a:avLst/>
                    </a:prstGeom>
                    <a:ln>
                      <a:noFill/>
                    </a:ln>
                    <a:extLst>
                      <a:ext uri="{53640926-AAD7-44D8-BBD7-CCE9431645EC}">
                        <a14:shadowObscured xmlns:a14="http://schemas.microsoft.com/office/drawing/2010/main"/>
                      </a:ext>
                    </a:extLst>
                  </pic:spPr>
                </pic:pic>
              </a:graphicData>
            </a:graphic>
          </wp:inline>
        </w:drawing>
      </w:r>
    </w:p>
    <w:p w:rsidR="009F609A" w:rsidRDefault="002B4D76" w:rsidP="002B4D76">
      <w:pPr>
        <w:pStyle w:val="Legenda"/>
        <w:jc w:val="center"/>
        <w:rPr>
          <w:rFonts w:asciiTheme="majorHAnsi" w:hAnsiTheme="majorHAnsi"/>
          <w:b/>
          <w:sz w:val="28"/>
        </w:rPr>
      </w:pPr>
      <w:bookmarkStart w:id="23" w:name="_Toc488883389"/>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21</w:t>
      </w:r>
      <w:r w:rsidRPr="002B4D76">
        <w:rPr>
          <w:i w:val="0"/>
          <w:color w:val="auto"/>
          <w:sz w:val="24"/>
          <w:szCs w:val="24"/>
        </w:rPr>
        <w:fldChar w:fldCharType="end"/>
      </w:r>
      <w:r w:rsidRPr="002B4D76">
        <w:rPr>
          <w:i w:val="0"/>
          <w:color w:val="auto"/>
          <w:sz w:val="24"/>
          <w:szCs w:val="24"/>
        </w:rPr>
        <w:t xml:space="preserve"> - PCB módulo expansão 3D (2)</w:t>
      </w:r>
      <w:bookmarkEnd w:id="23"/>
    </w:p>
    <w:p w:rsidR="008C0BE2" w:rsidRPr="007E2986" w:rsidRDefault="008C0BE2" w:rsidP="008C0BE2">
      <w:pPr>
        <w:pStyle w:val="PargrafodaLista"/>
        <w:numPr>
          <w:ilvl w:val="1"/>
          <w:numId w:val="1"/>
        </w:numPr>
        <w:rPr>
          <w:rFonts w:asciiTheme="majorHAnsi" w:hAnsiTheme="majorHAnsi"/>
          <w:b/>
          <w:sz w:val="28"/>
        </w:rPr>
      </w:pPr>
      <w:r w:rsidRPr="007E2986">
        <w:rPr>
          <w:rFonts w:asciiTheme="majorHAnsi" w:hAnsiTheme="majorHAnsi"/>
          <w:b/>
          <w:sz w:val="28"/>
        </w:rPr>
        <w:t>Sofware</w:t>
      </w:r>
    </w:p>
    <w:p w:rsidR="008C0BE2" w:rsidRPr="007E2986" w:rsidRDefault="008C0BE2" w:rsidP="008C0BE2">
      <w:pPr>
        <w:pStyle w:val="PargrafodaLista"/>
        <w:ind w:left="792"/>
        <w:rPr>
          <w:rFonts w:asciiTheme="majorHAnsi" w:hAnsiTheme="majorHAnsi"/>
          <w:b/>
          <w:sz w:val="28"/>
        </w:rPr>
      </w:pPr>
    </w:p>
    <w:p w:rsidR="00990444" w:rsidRPr="00990444" w:rsidRDefault="00730B6C" w:rsidP="00990444">
      <w:pPr>
        <w:pStyle w:val="PargrafodaLista"/>
        <w:numPr>
          <w:ilvl w:val="2"/>
          <w:numId w:val="1"/>
        </w:numPr>
        <w:rPr>
          <w:b/>
          <w:sz w:val="24"/>
        </w:rPr>
      </w:pPr>
      <w:r>
        <w:rPr>
          <w:b/>
          <w:sz w:val="24"/>
        </w:rPr>
        <w:t>Programação MCP2505</w:t>
      </w:r>
      <w:r w:rsidR="00990444">
        <w:rPr>
          <w:b/>
          <w:sz w:val="24"/>
        </w:rPr>
        <w:t>0</w:t>
      </w:r>
    </w:p>
    <w:p w:rsidR="00D74201" w:rsidRDefault="00CD5ED1" w:rsidP="00CD5ED1">
      <w:pPr>
        <w:autoSpaceDE w:val="0"/>
        <w:autoSpaceDN w:val="0"/>
        <w:adjustRightInd w:val="0"/>
        <w:spacing w:after="0" w:line="360" w:lineRule="auto"/>
        <w:jc w:val="both"/>
        <w:rPr>
          <w:rFonts w:ascii="Calibri" w:hAnsi="Calibri" w:cs="Calibri"/>
          <w:noProof w:val="0"/>
          <w:color w:val="000000"/>
          <w:sz w:val="24"/>
          <w:szCs w:val="24"/>
        </w:rPr>
      </w:pPr>
      <w:r w:rsidRPr="00CD5ED1">
        <w:rPr>
          <w:rFonts w:ascii="Calibri" w:hAnsi="Calibri" w:cs="Calibri"/>
          <w:noProof w:val="0"/>
          <w:color w:val="000000"/>
          <w:sz w:val="24"/>
          <w:szCs w:val="24"/>
        </w:rPr>
        <w:t>Enquanto que o ATMega328 pode ser programado constantemente através do IDE do Arduíno, o MCP25050 apenas pode ser programado uma única vez na ROM do integrado. Este integrado foi programado recorrendo ao software MCP250xxProgrammer. O MCP25050 foi programado para ser utilizado com um clock de 16MHz, tendo sido usado também para configurar as suas 8 GPIO’s. Tal como requerido estas foram configuradas duas entradas e seis saídas.</w:t>
      </w:r>
    </w:p>
    <w:p w:rsidR="008435B4" w:rsidRPr="008435B4" w:rsidRDefault="00D74201" w:rsidP="008435B4">
      <w:pPr>
        <w:keepNext/>
        <w:autoSpaceDE w:val="0"/>
        <w:autoSpaceDN w:val="0"/>
        <w:adjustRightInd w:val="0"/>
        <w:spacing w:after="0" w:line="360" w:lineRule="auto"/>
        <w:jc w:val="center"/>
        <w:rPr>
          <w:sz w:val="24"/>
          <w:szCs w:val="24"/>
        </w:rPr>
      </w:pPr>
      <w:r w:rsidRPr="008435B4">
        <w:rPr>
          <w:sz w:val="24"/>
          <w:szCs w:val="24"/>
        </w:rPr>
        <w:drawing>
          <wp:inline distT="0" distB="0" distL="0" distR="0" wp14:anchorId="11E4388D" wp14:editId="7B5A25E0">
            <wp:extent cx="2903003" cy="24384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1264" cy="2453738"/>
                    </a:xfrm>
                    <a:prstGeom prst="rect">
                      <a:avLst/>
                    </a:prstGeom>
                  </pic:spPr>
                </pic:pic>
              </a:graphicData>
            </a:graphic>
          </wp:inline>
        </w:drawing>
      </w:r>
    </w:p>
    <w:p w:rsidR="002B4D76" w:rsidRPr="008435B4" w:rsidRDefault="008435B4" w:rsidP="008435B4">
      <w:pPr>
        <w:pStyle w:val="Legenda"/>
        <w:jc w:val="center"/>
        <w:rPr>
          <w:rFonts w:ascii="Calibri" w:hAnsi="Calibri" w:cs="Calibri"/>
          <w:i w:val="0"/>
          <w:noProof w:val="0"/>
          <w:color w:val="auto"/>
          <w:sz w:val="24"/>
          <w:szCs w:val="24"/>
        </w:rPr>
      </w:pPr>
      <w:bookmarkStart w:id="24" w:name="_Toc488883390"/>
      <w:r w:rsidRPr="008435B4">
        <w:rPr>
          <w:i w:val="0"/>
          <w:color w:val="auto"/>
          <w:sz w:val="24"/>
          <w:szCs w:val="24"/>
        </w:rPr>
        <w:t xml:space="preserve">Figura </w:t>
      </w:r>
      <w:r w:rsidRPr="008435B4">
        <w:rPr>
          <w:i w:val="0"/>
          <w:color w:val="auto"/>
          <w:sz w:val="24"/>
          <w:szCs w:val="24"/>
        </w:rPr>
        <w:fldChar w:fldCharType="begin"/>
      </w:r>
      <w:r w:rsidRPr="008435B4">
        <w:rPr>
          <w:i w:val="0"/>
          <w:color w:val="auto"/>
          <w:sz w:val="24"/>
          <w:szCs w:val="24"/>
        </w:rPr>
        <w:instrText xml:space="preserve"> SEQ Figura \* ARABIC </w:instrText>
      </w:r>
      <w:r w:rsidRPr="008435B4">
        <w:rPr>
          <w:i w:val="0"/>
          <w:color w:val="auto"/>
          <w:sz w:val="24"/>
          <w:szCs w:val="24"/>
        </w:rPr>
        <w:fldChar w:fldCharType="separate"/>
      </w:r>
      <w:r w:rsidR="00ED4E91">
        <w:rPr>
          <w:i w:val="0"/>
          <w:color w:val="auto"/>
          <w:sz w:val="24"/>
          <w:szCs w:val="24"/>
        </w:rPr>
        <w:t>22</w:t>
      </w:r>
      <w:r w:rsidRPr="008435B4">
        <w:rPr>
          <w:i w:val="0"/>
          <w:color w:val="auto"/>
          <w:sz w:val="24"/>
          <w:szCs w:val="24"/>
        </w:rPr>
        <w:fldChar w:fldCharType="end"/>
      </w:r>
      <w:r w:rsidRPr="008435B4">
        <w:rPr>
          <w:i w:val="0"/>
          <w:color w:val="auto"/>
          <w:sz w:val="24"/>
          <w:szCs w:val="24"/>
        </w:rPr>
        <w:t xml:space="preserve"> - GPIO Registers MCP25050</w:t>
      </w:r>
      <w:bookmarkEnd w:id="24"/>
    </w:p>
    <w:p w:rsidR="00CD5ED1" w:rsidRDefault="00D932F3" w:rsidP="00CD5ED1">
      <w:pPr>
        <w:autoSpaceDE w:val="0"/>
        <w:autoSpaceDN w:val="0"/>
        <w:adjustRightInd w:val="0"/>
        <w:spacing w:after="0" w:line="360" w:lineRule="auto"/>
        <w:jc w:val="both"/>
        <w:rPr>
          <w:sz w:val="23"/>
          <w:szCs w:val="23"/>
        </w:rPr>
      </w:pPr>
      <w:r>
        <w:rPr>
          <w:sz w:val="23"/>
          <w:szCs w:val="23"/>
        </w:rPr>
        <w:lastRenderedPageBreak/>
        <w:t xml:space="preserve">Para fazer a comunicação para o MCP25050 utilizou-se dois endereços distintos. Os endereços escolhidos foram o 0x580, para aplicar configurações e ler dos registos, e o endereço </w:t>
      </w:r>
      <w:r w:rsidR="00971B78">
        <w:rPr>
          <w:sz w:val="23"/>
          <w:szCs w:val="23"/>
        </w:rPr>
        <w:t>0x68</w:t>
      </w:r>
      <w:r>
        <w:rPr>
          <w:sz w:val="23"/>
          <w:szCs w:val="23"/>
        </w:rPr>
        <w:t>0 para envio de mensagens que necessitem de resposta por parte do integrado. Assim, quando é criada uma interrupção recebemos o valor de 0x580.</w:t>
      </w:r>
    </w:p>
    <w:p w:rsidR="008435B4" w:rsidRPr="008435B4" w:rsidRDefault="004E114E" w:rsidP="008435B4">
      <w:pPr>
        <w:keepNext/>
        <w:autoSpaceDE w:val="0"/>
        <w:autoSpaceDN w:val="0"/>
        <w:adjustRightInd w:val="0"/>
        <w:spacing w:after="0" w:line="360" w:lineRule="auto"/>
        <w:jc w:val="center"/>
        <w:rPr>
          <w:sz w:val="24"/>
          <w:szCs w:val="24"/>
        </w:rPr>
      </w:pPr>
      <w:r w:rsidRPr="008435B4">
        <w:rPr>
          <w:sz w:val="24"/>
          <w:szCs w:val="24"/>
        </w:rPr>
        <w:drawing>
          <wp:inline distT="0" distB="0" distL="0" distR="0">
            <wp:extent cx="3061204" cy="3725839"/>
            <wp:effectExtent l="0" t="0" r="0" b="0"/>
            <wp:docPr id="30" name="Imagem 30" descr="Uma imagem com captura de ecrã&#10;&#10;Descrição gerada com confiança muito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Registers_IC3.jpg"/>
                    <pic:cNvPicPr/>
                  </pic:nvPicPr>
                  <pic:blipFill>
                    <a:blip r:embed="rId33">
                      <a:extLst>
                        <a:ext uri="{28A0092B-C50C-407E-A947-70E740481C1C}">
                          <a14:useLocalDpi xmlns:a14="http://schemas.microsoft.com/office/drawing/2010/main" val="0"/>
                        </a:ext>
                      </a:extLst>
                    </a:blip>
                    <a:stretch>
                      <a:fillRect/>
                    </a:stretch>
                  </pic:blipFill>
                  <pic:spPr>
                    <a:xfrm>
                      <a:off x="0" y="0"/>
                      <a:ext cx="3080736" cy="3749612"/>
                    </a:xfrm>
                    <a:prstGeom prst="rect">
                      <a:avLst/>
                    </a:prstGeom>
                  </pic:spPr>
                </pic:pic>
              </a:graphicData>
            </a:graphic>
          </wp:inline>
        </w:drawing>
      </w:r>
    </w:p>
    <w:p w:rsidR="00D932F3" w:rsidRPr="008435B4" w:rsidRDefault="008435B4" w:rsidP="008435B4">
      <w:pPr>
        <w:pStyle w:val="Legenda"/>
        <w:jc w:val="center"/>
        <w:rPr>
          <w:i w:val="0"/>
          <w:color w:val="auto"/>
          <w:sz w:val="24"/>
          <w:szCs w:val="24"/>
        </w:rPr>
      </w:pPr>
      <w:bookmarkStart w:id="25" w:name="_Toc488883391"/>
      <w:r w:rsidRPr="008435B4">
        <w:rPr>
          <w:i w:val="0"/>
          <w:color w:val="auto"/>
          <w:sz w:val="24"/>
          <w:szCs w:val="24"/>
        </w:rPr>
        <w:t xml:space="preserve">Figura </w:t>
      </w:r>
      <w:r w:rsidRPr="008435B4">
        <w:rPr>
          <w:i w:val="0"/>
          <w:color w:val="auto"/>
          <w:sz w:val="24"/>
          <w:szCs w:val="24"/>
        </w:rPr>
        <w:fldChar w:fldCharType="begin"/>
      </w:r>
      <w:r w:rsidRPr="008435B4">
        <w:rPr>
          <w:i w:val="0"/>
          <w:color w:val="auto"/>
          <w:sz w:val="24"/>
          <w:szCs w:val="24"/>
        </w:rPr>
        <w:instrText xml:space="preserve"> SEQ Figura \* ARABIC </w:instrText>
      </w:r>
      <w:r w:rsidRPr="008435B4">
        <w:rPr>
          <w:i w:val="0"/>
          <w:color w:val="auto"/>
          <w:sz w:val="24"/>
          <w:szCs w:val="24"/>
        </w:rPr>
        <w:fldChar w:fldCharType="separate"/>
      </w:r>
      <w:r w:rsidR="00ED4E91">
        <w:rPr>
          <w:i w:val="0"/>
          <w:color w:val="auto"/>
          <w:sz w:val="24"/>
          <w:szCs w:val="24"/>
        </w:rPr>
        <w:t>23</w:t>
      </w:r>
      <w:r w:rsidRPr="008435B4">
        <w:rPr>
          <w:i w:val="0"/>
          <w:color w:val="auto"/>
          <w:sz w:val="24"/>
          <w:szCs w:val="24"/>
        </w:rPr>
        <w:fldChar w:fldCharType="end"/>
      </w:r>
      <w:r w:rsidRPr="008435B4">
        <w:rPr>
          <w:i w:val="0"/>
          <w:color w:val="auto"/>
          <w:sz w:val="24"/>
          <w:szCs w:val="24"/>
        </w:rPr>
        <w:t xml:space="preserve"> - CAN Registers MCP25050</w:t>
      </w:r>
      <w:bookmarkEnd w:id="25"/>
    </w:p>
    <w:p w:rsidR="00D932F3" w:rsidRDefault="00D932F3" w:rsidP="00CD5ED1">
      <w:pPr>
        <w:autoSpaceDE w:val="0"/>
        <w:autoSpaceDN w:val="0"/>
        <w:adjustRightInd w:val="0"/>
        <w:spacing w:after="0" w:line="360" w:lineRule="auto"/>
        <w:jc w:val="both"/>
        <w:rPr>
          <w:sz w:val="23"/>
          <w:szCs w:val="23"/>
        </w:rPr>
      </w:pPr>
      <w:r>
        <w:rPr>
          <w:sz w:val="23"/>
          <w:szCs w:val="23"/>
        </w:rPr>
        <w:t>Para “queimar” estas configurações, isto é, o enviar para o integrado o ficheiro .hex, utilizou-se um PICKIT2 disponibilizado pelo IPCA. Basicamente, a programação é feita a partir de um nível de tensão elevado aplicado num pino, para que desta forma seja possível entrar no modo de programação. A ligação entre o MCP25050 e o PICKIT2 obedece ao seguinte esquemático:</w:t>
      </w:r>
    </w:p>
    <w:p w:rsidR="008435B4" w:rsidRPr="008435B4" w:rsidRDefault="00D932F3" w:rsidP="008435B4">
      <w:pPr>
        <w:keepNext/>
        <w:autoSpaceDE w:val="0"/>
        <w:autoSpaceDN w:val="0"/>
        <w:adjustRightInd w:val="0"/>
        <w:spacing w:after="0" w:line="360" w:lineRule="auto"/>
        <w:jc w:val="center"/>
        <w:rPr>
          <w:sz w:val="24"/>
          <w:szCs w:val="24"/>
        </w:rPr>
      </w:pPr>
      <w:r w:rsidRPr="008435B4">
        <w:rPr>
          <w:sz w:val="24"/>
          <w:szCs w:val="24"/>
        </w:rPr>
        <w:lastRenderedPageBreak/>
        <w:drawing>
          <wp:inline distT="0" distB="0" distL="0" distR="0" wp14:anchorId="43297911" wp14:editId="71FDADB0">
            <wp:extent cx="2870981" cy="2265528"/>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917" t="30826" r="33004" b="23154"/>
                    <a:stretch/>
                  </pic:blipFill>
                  <pic:spPr bwMode="auto">
                    <a:xfrm>
                      <a:off x="0" y="0"/>
                      <a:ext cx="2870981" cy="2265528"/>
                    </a:xfrm>
                    <a:prstGeom prst="rect">
                      <a:avLst/>
                    </a:prstGeom>
                    <a:ln>
                      <a:noFill/>
                    </a:ln>
                    <a:extLst>
                      <a:ext uri="{53640926-AAD7-44D8-BBD7-CCE9431645EC}">
                        <a14:shadowObscured xmlns:a14="http://schemas.microsoft.com/office/drawing/2010/main"/>
                      </a:ext>
                    </a:extLst>
                  </pic:spPr>
                </pic:pic>
              </a:graphicData>
            </a:graphic>
          </wp:inline>
        </w:drawing>
      </w:r>
    </w:p>
    <w:p w:rsidR="00D932F3" w:rsidRPr="008435B4" w:rsidRDefault="008435B4" w:rsidP="008435B4">
      <w:pPr>
        <w:pStyle w:val="Legenda"/>
        <w:jc w:val="center"/>
        <w:rPr>
          <w:rFonts w:ascii="Calibri" w:hAnsi="Calibri" w:cs="Calibri"/>
          <w:i w:val="0"/>
          <w:noProof w:val="0"/>
          <w:color w:val="auto"/>
          <w:sz w:val="24"/>
          <w:szCs w:val="24"/>
        </w:rPr>
      </w:pPr>
      <w:bookmarkStart w:id="26" w:name="_Toc488883392"/>
      <w:r w:rsidRPr="008435B4">
        <w:rPr>
          <w:i w:val="0"/>
          <w:color w:val="auto"/>
          <w:sz w:val="24"/>
          <w:szCs w:val="24"/>
        </w:rPr>
        <w:t xml:space="preserve">Figura </w:t>
      </w:r>
      <w:r w:rsidRPr="008435B4">
        <w:rPr>
          <w:i w:val="0"/>
          <w:color w:val="auto"/>
          <w:sz w:val="24"/>
          <w:szCs w:val="24"/>
        </w:rPr>
        <w:fldChar w:fldCharType="begin"/>
      </w:r>
      <w:r w:rsidRPr="008435B4">
        <w:rPr>
          <w:i w:val="0"/>
          <w:color w:val="auto"/>
          <w:sz w:val="24"/>
          <w:szCs w:val="24"/>
        </w:rPr>
        <w:instrText xml:space="preserve"> SEQ Figura \* ARABIC </w:instrText>
      </w:r>
      <w:r w:rsidRPr="008435B4">
        <w:rPr>
          <w:i w:val="0"/>
          <w:color w:val="auto"/>
          <w:sz w:val="24"/>
          <w:szCs w:val="24"/>
        </w:rPr>
        <w:fldChar w:fldCharType="separate"/>
      </w:r>
      <w:r w:rsidR="00ED4E91">
        <w:rPr>
          <w:i w:val="0"/>
          <w:color w:val="auto"/>
          <w:sz w:val="24"/>
          <w:szCs w:val="24"/>
        </w:rPr>
        <w:t>24</w:t>
      </w:r>
      <w:r w:rsidRPr="008435B4">
        <w:rPr>
          <w:i w:val="0"/>
          <w:color w:val="auto"/>
          <w:sz w:val="24"/>
          <w:szCs w:val="24"/>
        </w:rPr>
        <w:fldChar w:fldCharType="end"/>
      </w:r>
      <w:r w:rsidRPr="008435B4">
        <w:rPr>
          <w:i w:val="0"/>
          <w:color w:val="auto"/>
          <w:sz w:val="24"/>
          <w:szCs w:val="24"/>
        </w:rPr>
        <w:t xml:space="preserve"> - Esquemático PICKIT2</w:t>
      </w:r>
      <w:bookmarkEnd w:id="26"/>
    </w:p>
    <w:p w:rsidR="00D932F3" w:rsidRDefault="00D932F3" w:rsidP="00D932F3">
      <w:pPr>
        <w:autoSpaceDE w:val="0"/>
        <w:autoSpaceDN w:val="0"/>
        <w:adjustRightInd w:val="0"/>
        <w:spacing w:after="0" w:line="360" w:lineRule="auto"/>
        <w:jc w:val="both"/>
        <w:rPr>
          <w:rFonts w:ascii="Calibri" w:hAnsi="Calibri" w:cs="Calibri"/>
          <w:noProof w:val="0"/>
          <w:color w:val="000000"/>
          <w:sz w:val="24"/>
          <w:szCs w:val="24"/>
        </w:rPr>
      </w:pPr>
      <w:r>
        <w:rPr>
          <w:rFonts w:ascii="Calibri" w:hAnsi="Calibri" w:cs="Calibri"/>
          <w:noProof w:val="0"/>
          <w:color w:val="000000"/>
          <w:sz w:val="24"/>
          <w:szCs w:val="24"/>
        </w:rPr>
        <w:t xml:space="preserve">Uma vez criado o ficheiro </w:t>
      </w:r>
      <w:r w:rsidRPr="00990444">
        <w:rPr>
          <w:rFonts w:ascii="Calibri" w:hAnsi="Calibri" w:cs="Calibri"/>
          <w:i/>
          <w:noProof w:val="0"/>
          <w:color w:val="000000"/>
          <w:sz w:val="24"/>
          <w:szCs w:val="24"/>
        </w:rPr>
        <w:t>.hex</w:t>
      </w:r>
      <w:r>
        <w:rPr>
          <w:rFonts w:ascii="Calibri" w:hAnsi="Calibri" w:cs="Calibri"/>
          <w:noProof w:val="0"/>
          <w:color w:val="000000"/>
          <w:sz w:val="24"/>
          <w:szCs w:val="24"/>
        </w:rPr>
        <w:t xml:space="preserve"> e montado o circuito anterior, utilizou-se o programa da Microchip PICKIT2 para programar o MCP25050.</w:t>
      </w:r>
    </w:p>
    <w:p w:rsidR="008435B4" w:rsidRPr="00990444" w:rsidRDefault="00990444" w:rsidP="00990444">
      <w:pPr>
        <w:pStyle w:val="PargrafodaLista"/>
        <w:numPr>
          <w:ilvl w:val="2"/>
          <w:numId w:val="1"/>
        </w:numPr>
        <w:rPr>
          <w:b/>
          <w:sz w:val="24"/>
        </w:rPr>
      </w:pPr>
      <w:r>
        <w:rPr>
          <w:b/>
          <w:sz w:val="24"/>
        </w:rPr>
        <w:t>Comunicação entre a interface gráfica e o módulo master CAN</w:t>
      </w:r>
    </w:p>
    <w:p w:rsidR="00990444" w:rsidRPr="00990444" w:rsidRDefault="00990444" w:rsidP="00990444">
      <w:pPr>
        <w:spacing w:line="360" w:lineRule="auto"/>
        <w:jc w:val="both"/>
        <w:rPr>
          <w:b/>
          <w:sz w:val="24"/>
        </w:rPr>
      </w:pPr>
      <w:r w:rsidRPr="00990444">
        <w:rPr>
          <w:sz w:val="24"/>
        </w:rPr>
        <w:t>Para a comunicação entre a interface gráfica</w:t>
      </w:r>
      <w:r w:rsidRPr="00D17924">
        <w:t xml:space="preserve"> </w:t>
      </w:r>
      <w:r w:rsidRPr="00990444">
        <w:rPr>
          <w:sz w:val="24"/>
        </w:rPr>
        <w:t xml:space="preserve">e o módulo master CAN foi utilizado uma porta série e o protocolo inspirado em formato JSON mas customizado para melhor leitura do módulo master. Como príncipio do protocolo JSON, é utilizado o método key: value, ao qual o key é o GPIO a controlar, e o value o estado desse GPIO. Na parte do módulo, este ficará à espera de receber os últimos bytes </w:t>
      </w:r>
      <w:r w:rsidRPr="00990444">
        <w:rPr>
          <w:i/>
          <w:sz w:val="24"/>
        </w:rPr>
        <w:t>‘\n\0’</w:t>
      </w:r>
      <w:r w:rsidRPr="00990444">
        <w:rPr>
          <w:sz w:val="24"/>
        </w:rPr>
        <w:t xml:space="preserve">. Após a recepção destes bytes o módulo procede à repartição da trama através dos divisores ‘;’ e ‘:’. Deixando assim no final apenas o estado dos GPIOS a controlar. A figura </w:t>
      </w:r>
      <w:r w:rsidRPr="00990444">
        <w:rPr>
          <w:color w:val="000000" w:themeColor="text1"/>
          <w:sz w:val="24"/>
        </w:rPr>
        <w:t>2</w:t>
      </w:r>
      <w:r w:rsidR="00145E53">
        <w:rPr>
          <w:color w:val="000000" w:themeColor="text1"/>
          <w:sz w:val="24"/>
        </w:rPr>
        <w:t>5</w:t>
      </w:r>
      <w:r w:rsidRPr="00990444">
        <w:rPr>
          <w:color w:val="FF0000"/>
          <w:sz w:val="24"/>
        </w:rPr>
        <w:t xml:space="preserve"> </w:t>
      </w:r>
      <w:r w:rsidRPr="00990444">
        <w:rPr>
          <w:color w:val="000000" w:themeColor="text1"/>
          <w:sz w:val="24"/>
        </w:rPr>
        <w:t>demonstra um exemplo desta trama construída na interface gráfica.</w:t>
      </w:r>
    </w:p>
    <w:p w:rsidR="00990444" w:rsidRDefault="00990444" w:rsidP="00990444">
      <w:pPr>
        <w:keepNext/>
      </w:pPr>
      <w:r>
        <w:drawing>
          <wp:inline distT="0" distB="0" distL="0" distR="0" wp14:anchorId="70687F6D" wp14:editId="73ED6252">
            <wp:extent cx="5400040" cy="18288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82880"/>
                    </a:xfrm>
                    <a:prstGeom prst="rect">
                      <a:avLst/>
                    </a:prstGeom>
                  </pic:spPr>
                </pic:pic>
              </a:graphicData>
            </a:graphic>
          </wp:inline>
        </w:drawing>
      </w:r>
    </w:p>
    <w:p w:rsidR="00990444" w:rsidRPr="00990444" w:rsidRDefault="00990444" w:rsidP="00990444">
      <w:pPr>
        <w:pStyle w:val="Legenda"/>
        <w:jc w:val="center"/>
        <w:rPr>
          <w:b/>
          <w:i w:val="0"/>
          <w:color w:val="000000" w:themeColor="text1"/>
          <w:sz w:val="36"/>
        </w:rPr>
      </w:pPr>
      <w:bookmarkStart w:id="27" w:name="_Toc488883393"/>
      <w:r w:rsidRPr="00990444">
        <w:rPr>
          <w:i w:val="0"/>
          <w:color w:val="000000" w:themeColor="text1"/>
          <w:sz w:val="24"/>
        </w:rPr>
        <w:t xml:space="preserve">Figura </w:t>
      </w:r>
      <w:r w:rsidRPr="00990444">
        <w:rPr>
          <w:i w:val="0"/>
          <w:color w:val="000000" w:themeColor="text1"/>
          <w:sz w:val="24"/>
        </w:rPr>
        <w:fldChar w:fldCharType="begin"/>
      </w:r>
      <w:r w:rsidRPr="00990444">
        <w:rPr>
          <w:i w:val="0"/>
          <w:color w:val="000000" w:themeColor="text1"/>
          <w:sz w:val="24"/>
        </w:rPr>
        <w:instrText xml:space="preserve"> SEQ Figura \* ARABIC </w:instrText>
      </w:r>
      <w:r w:rsidRPr="00990444">
        <w:rPr>
          <w:i w:val="0"/>
          <w:color w:val="000000" w:themeColor="text1"/>
          <w:sz w:val="24"/>
        </w:rPr>
        <w:fldChar w:fldCharType="separate"/>
      </w:r>
      <w:r w:rsidR="00ED4E91">
        <w:rPr>
          <w:i w:val="0"/>
          <w:color w:val="000000" w:themeColor="text1"/>
          <w:sz w:val="24"/>
        </w:rPr>
        <w:t>25</w:t>
      </w:r>
      <w:r w:rsidRPr="00990444">
        <w:rPr>
          <w:i w:val="0"/>
          <w:color w:val="000000" w:themeColor="text1"/>
          <w:sz w:val="24"/>
        </w:rPr>
        <w:fldChar w:fldCharType="end"/>
      </w:r>
      <w:r w:rsidRPr="00990444">
        <w:rPr>
          <w:i w:val="0"/>
          <w:color w:val="000000" w:themeColor="text1"/>
          <w:sz w:val="24"/>
        </w:rPr>
        <w:t xml:space="preserve"> - Construção da trama de envio</w:t>
      </w:r>
      <w:bookmarkEnd w:id="27"/>
    </w:p>
    <w:p w:rsidR="00990444" w:rsidRDefault="00990444" w:rsidP="00990444">
      <w:pPr>
        <w:spacing w:line="360" w:lineRule="auto"/>
        <w:rPr>
          <w:i/>
          <w:sz w:val="24"/>
        </w:rPr>
      </w:pPr>
      <w:r w:rsidRPr="00990444">
        <w:rPr>
          <w:sz w:val="24"/>
        </w:rPr>
        <w:t xml:space="preserve">De mencionar que na falta de face para reconhecer, a aplicação cria uma trama com os GPIO’s todos a </w:t>
      </w:r>
      <w:r w:rsidRPr="00990444">
        <w:rPr>
          <w:i/>
          <w:sz w:val="24"/>
        </w:rPr>
        <w:t xml:space="preserve">low. </w:t>
      </w:r>
      <w:r w:rsidRPr="00990444">
        <w:rPr>
          <w:sz w:val="24"/>
        </w:rPr>
        <w:t xml:space="preserve">Também na caso de existir uma face detetada mas a falta desta na base de dados, a aplicação irá ordenar para que seja escrita os IO’s todos a </w:t>
      </w:r>
      <w:r w:rsidRPr="00990444">
        <w:rPr>
          <w:i/>
          <w:sz w:val="24"/>
        </w:rPr>
        <w:t>high</w:t>
      </w:r>
      <w:r>
        <w:rPr>
          <w:i/>
          <w:sz w:val="24"/>
        </w:rPr>
        <w:t>.</w:t>
      </w:r>
    </w:p>
    <w:p w:rsidR="00990444" w:rsidRDefault="00990444" w:rsidP="00990444">
      <w:pPr>
        <w:spacing w:line="360" w:lineRule="auto"/>
        <w:rPr>
          <w:i/>
          <w:sz w:val="24"/>
        </w:rPr>
      </w:pPr>
    </w:p>
    <w:p w:rsidR="00990444" w:rsidRDefault="00990444" w:rsidP="00990444">
      <w:pPr>
        <w:spacing w:line="360" w:lineRule="auto"/>
        <w:rPr>
          <w:i/>
          <w:sz w:val="24"/>
        </w:rPr>
      </w:pPr>
    </w:p>
    <w:p w:rsidR="00990444" w:rsidRPr="00990444" w:rsidRDefault="00990444" w:rsidP="00990444">
      <w:pPr>
        <w:spacing w:line="360" w:lineRule="auto"/>
        <w:rPr>
          <w:b/>
          <w:sz w:val="24"/>
        </w:rPr>
      </w:pPr>
    </w:p>
    <w:p w:rsidR="00971B78" w:rsidRPr="00990444" w:rsidRDefault="00990444" w:rsidP="00990444">
      <w:pPr>
        <w:pStyle w:val="PargrafodaLista"/>
        <w:numPr>
          <w:ilvl w:val="2"/>
          <w:numId w:val="1"/>
        </w:numPr>
        <w:rPr>
          <w:b/>
          <w:sz w:val="24"/>
        </w:rPr>
      </w:pPr>
      <w:r>
        <w:rPr>
          <w:b/>
          <w:sz w:val="24"/>
        </w:rPr>
        <w:lastRenderedPageBreak/>
        <w:t>C</w:t>
      </w:r>
      <w:r w:rsidRPr="007E2986">
        <w:rPr>
          <w:b/>
          <w:sz w:val="24"/>
        </w:rPr>
        <w:t xml:space="preserve">omunicação </w:t>
      </w:r>
      <w:r>
        <w:rPr>
          <w:b/>
          <w:sz w:val="24"/>
        </w:rPr>
        <w:t>entre módulo master e módulo slave (CAN)</w:t>
      </w:r>
    </w:p>
    <w:p w:rsidR="00971B78" w:rsidRPr="00971B78" w:rsidRDefault="00971B78" w:rsidP="00971B78">
      <w:pPr>
        <w:autoSpaceDE w:val="0"/>
        <w:autoSpaceDN w:val="0"/>
        <w:adjustRightInd w:val="0"/>
        <w:spacing w:after="0" w:line="360" w:lineRule="auto"/>
        <w:jc w:val="both"/>
        <w:rPr>
          <w:rFonts w:ascii="Calibri" w:hAnsi="Calibri" w:cs="Calibri"/>
          <w:noProof w:val="0"/>
          <w:color w:val="000000"/>
          <w:sz w:val="24"/>
          <w:szCs w:val="24"/>
        </w:rPr>
      </w:pPr>
      <w:r w:rsidRPr="00971B78">
        <w:rPr>
          <w:rFonts w:ascii="Calibri" w:hAnsi="Calibri" w:cs="Calibri"/>
          <w:noProof w:val="0"/>
          <w:color w:val="000000"/>
          <w:sz w:val="24"/>
          <w:szCs w:val="24"/>
        </w:rPr>
        <w:t xml:space="preserve">Na programação utilizamos bibliotecas CAN que facilitam a leitura e envio de mensagens para o barramento CAN. Assim, para enviar as mensagens para a rede CAN, através do MCP2515, envia-se tramas de acordo com o protocolo CAN. </w:t>
      </w:r>
    </w:p>
    <w:p w:rsidR="004E114E" w:rsidRDefault="004E114E" w:rsidP="00971B78">
      <w:pPr>
        <w:spacing w:line="360" w:lineRule="auto"/>
        <w:jc w:val="both"/>
        <w:rPr>
          <w:sz w:val="24"/>
          <w:szCs w:val="24"/>
        </w:rPr>
      </w:pPr>
      <w:r>
        <w:rPr>
          <w:sz w:val="24"/>
          <w:szCs w:val="24"/>
        </w:rPr>
        <w:t>Na programação do ATMega</w:t>
      </w:r>
      <w:r w:rsidRPr="004E114E">
        <w:rPr>
          <w:sz w:val="24"/>
          <w:szCs w:val="24"/>
        </w:rPr>
        <w:t xml:space="preserve">328 utilizou-se o comando CAN.sendMsgBuf (ID,Standard/Extended Frame, Tamanho da Data, Data, RTR). Assim, quando queremos comunicar com o </w:t>
      </w:r>
      <w:r>
        <w:rPr>
          <w:sz w:val="24"/>
          <w:szCs w:val="24"/>
        </w:rPr>
        <w:t xml:space="preserve">módulo de expansão </w:t>
      </w:r>
      <w:r w:rsidRPr="004E114E">
        <w:rPr>
          <w:sz w:val="24"/>
          <w:szCs w:val="24"/>
        </w:rPr>
        <w:t>basta</w:t>
      </w:r>
      <w:r>
        <w:rPr>
          <w:sz w:val="24"/>
          <w:szCs w:val="24"/>
        </w:rPr>
        <w:t xml:space="preserve"> enviar o ID x580 (RTR=0) ou x68</w:t>
      </w:r>
      <w:r w:rsidRPr="004E114E">
        <w:rPr>
          <w:sz w:val="24"/>
          <w:szCs w:val="24"/>
        </w:rPr>
        <w:t>0( caso seja para pedir dados RTR =1), o tamanho da mensagem que queremos enviar, e a própria mensagem</w:t>
      </w:r>
      <w:r>
        <w:rPr>
          <w:sz w:val="24"/>
          <w:szCs w:val="24"/>
        </w:rPr>
        <w:t xml:space="preserve"> </w:t>
      </w:r>
      <w:r w:rsidRPr="004E114E">
        <w:rPr>
          <w:sz w:val="24"/>
          <w:szCs w:val="24"/>
        </w:rPr>
        <w:t>(buffer) que indica qual o registo a aceder e o valor que queremos escrever utilizando máscaras.</w:t>
      </w:r>
    </w:p>
    <w:p w:rsidR="004E114E" w:rsidRPr="002B4D76" w:rsidRDefault="004E114E" w:rsidP="004E114E">
      <w:pPr>
        <w:keepNext/>
        <w:spacing w:line="360" w:lineRule="auto"/>
        <w:jc w:val="center"/>
        <w:rPr>
          <w:sz w:val="24"/>
          <w:szCs w:val="24"/>
        </w:rPr>
      </w:pPr>
      <w:r w:rsidRPr="002B4D76">
        <w:rPr>
          <w:sz w:val="24"/>
          <w:szCs w:val="24"/>
        </w:rPr>
        <w:drawing>
          <wp:inline distT="0" distB="0" distL="0" distR="0" wp14:anchorId="6F375E92" wp14:editId="5E0C0554">
            <wp:extent cx="4543479" cy="270067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1" t="31782" r="61584" b="26944"/>
                    <a:stretch/>
                  </pic:blipFill>
                  <pic:spPr bwMode="auto">
                    <a:xfrm>
                      <a:off x="0" y="0"/>
                      <a:ext cx="4560997" cy="2711083"/>
                    </a:xfrm>
                    <a:prstGeom prst="rect">
                      <a:avLst/>
                    </a:prstGeom>
                    <a:ln>
                      <a:noFill/>
                    </a:ln>
                    <a:extLst>
                      <a:ext uri="{53640926-AAD7-44D8-BBD7-CCE9431645EC}">
                        <a14:shadowObscured xmlns:a14="http://schemas.microsoft.com/office/drawing/2010/main"/>
                      </a:ext>
                    </a:extLst>
                  </pic:spPr>
                </pic:pic>
              </a:graphicData>
            </a:graphic>
          </wp:inline>
        </w:drawing>
      </w:r>
    </w:p>
    <w:p w:rsidR="007E2986" w:rsidRPr="002B4D76" w:rsidRDefault="004E114E" w:rsidP="004E114E">
      <w:pPr>
        <w:pStyle w:val="Legenda"/>
        <w:jc w:val="center"/>
        <w:rPr>
          <w:b/>
          <w:i w:val="0"/>
          <w:color w:val="auto"/>
          <w:sz w:val="24"/>
          <w:szCs w:val="24"/>
        </w:rPr>
      </w:pPr>
      <w:bookmarkStart w:id="28" w:name="_Toc488883394"/>
      <w:r w:rsidRPr="002B4D76">
        <w:rPr>
          <w:i w:val="0"/>
          <w:color w:val="auto"/>
          <w:sz w:val="24"/>
          <w:szCs w:val="24"/>
        </w:rPr>
        <w:t xml:space="preserve">Figura </w:t>
      </w:r>
      <w:r w:rsidRPr="002B4D76">
        <w:rPr>
          <w:i w:val="0"/>
          <w:color w:val="auto"/>
          <w:sz w:val="24"/>
          <w:szCs w:val="24"/>
        </w:rPr>
        <w:fldChar w:fldCharType="begin"/>
      </w:r>
      <w:r w:rsidRPr="002B4D76">
        <w:rPr>
          <w:i w:val="0"/>
          <w:color w:val="auto"/>
          <w:sz w:val="24"/>
          <w:szCs w:val="24"/>
        </w:rPr>
        <w:instrText xml:space="preserve"> SEQ Figura \* ARABIC </w:instrText>
      </w:r>
      <w:r w:rsidRPr="002B4D76">
        <w:rPr>
          <w:i w:val="0"/>
          <w:color w:val="auto"/>
          <w:sz w:val="24"/>
          <w:szCs w:val="24"/>
        </w:rPr>
        <w:fldChar w:fldCharType="separate"/>
      </w:r>
      <w:r w:rsidR="00ED4E91">
        <w:rPr>
          <w:i w:val="0"/>
          <w:color w:val="auto"/>
          <w:sz w:val="24"/>
          <w:szCs w:val="24"/>
        </w:rPr>
        <w:t>26</w:t>
      </w:r>
      <w:r w:rsidRPr="002B4D76">
        <w:rPr>
          <w:i w:val="0"/>
          <w:color w:val="auto"/>
          <w:sz w:val="24"/>
          <w:szCs w:val="24"/>
        </w:rPr>
        <w:fldChar w:fldCharType="end"/>
      </w:r>
      <w:r w:rsidRPr="002B4D76">
        <w:rPr>
          <w:i w:val="0"/>
          <w:color w:val="auto"/>
          <w:sz w:val="24"/>
          <w:szCs w:val="24"/>
        </w:rPr>
        <w:t xml:space="preserve"> - Envio de comandos CAN</w:t>
      </w:r>
      <w:bookmarkEnd w:id="28"/>
    </w:p>
    <w:p w:rsidR="007E2986" w:rsidRPr="00990444" w:rsidRDefault="007E2986" w:rsidP="00990444">
      <w:pPr>
        <w:pStyle w:val="PargrafodaLista"/>
        <w:numPr>
          <w:ilvl w:val="2"/>
          <w:numId w:val="1"/>
        </w:numPr>
        <w:rPr>
          <w:b/>
          <w:sz w:val="24"/>
        </w:rPr>
      </w:pPr>
      <w:r w:rsidRPr="00990444">
        <w:rPr>
          <w:b/>
          <w:sz w:val="24"/>
        </w:rPr>
        <w:t>Interface gráfica</w:t>
      </w:r>
    </w:p>
    <w:p w:rsidR="00B126C4" w:rsidRPr="00990444" w:rsidRDefault="00990444" w:rsidP="00B126C4">
      <w:pPr>
        <w:spacing w:line="360" w:lineRule="auto"/>
        <w:jc w:val="both"/>
        <w:rPr>
          <w:color w:val="000000" w:themeColor="text1"/>
          <w:sz w:val="24"/>
        </w:rPr>
      </w:pPr>
      <w:r w:rsidRPr="00990444">
        <w:rPr>
          <w:color w:val="000000" w:themeColor="text1"/>
          <w:sz w:val="24"/>
        </w:rPr>
        <w:t>Devido às funcionalidades da interface gráfica, este tópico fica repartido por os diversos tópicos. Começando por a ordem de funcionamento do algoritmo, inicialmente demonstra-se a detecção de faces em tempo real. Depois a implementação de algoritmos de reconhecimentos de faces com demonstrações. Após isto é apresentado o método de treino de faces. Por fim é apresentado a forma como é guardado e analisado as faces e também as preferências dos utilizadores.</w:t>
      </w:r>
    </w:p>
    <w:p w:rsidR="00B126C4" w:rsidRPr="00990444" w:rsidRDefault="00B126C4" w:rsidP="00B126C4">
      <w:pPr>
        <w:spacing w:line="360" w:lineRule="auto"/>
        <w:jc w:val="both"/>
        <w:rPr>
          <w:color w:val="FF0000"/>
          <w:sz w:val="24"/>
        </w:rPr>
      </w:pPr>
    </w:p>
    <w:p w:rsidR="00990444" w:rsidRPr="007D17E1" w:rsidRDefault="00990444" w:rsidP="00990444">
      <w:pPr>
        <w:pStyle w:val="PargrafodaLista"/>
        <w:rPr>
          <w:b/>
          <w:sz w:val="24"/>
        </w:rPr>
      </w:pPr>
    </w:p>
    <w:p w:rsidR="00990444" w:rsidRPr="00990444" w:rsidRDefault="00990444" w:rsidP="00990444">
      <w:pPr>
        <w:pStyle w:val="PargrafodaLista"/>
        <w:numPr>
          <w:ilvl w:val="3"/>
          <w:numId w:val="1"/>
        </w:numPr>
        <w:ind w:left="918"/>
        <w:rPr>
          <w:b/>
          <w:sz w:val="24"/>
        </w:rPr>
      </w:pPr>
      <w:r>
        <w:rPr>
          <w:b/>
          <w:sz w:val="24"/>
        </w:rPr>
        <w:t>Detecção de faces</w:t>
      </w:r>
    </w:p>
    <w:p w:rsidR="00990444" w:rsidRDefault="00990444" w:rsidP="00990444">
      <w:pPr>
        <w:spacing w:line="360" w:lineRule="auto"/>
        <w:jc w:val="both"/>
        <w:rPr>
          <w:sz w:val="24"/>
        </w:rPr>
      </w:pPr>
      <w:r w:rsidRPr="00990444">
        <w:rPr>
          <w:sz w:val="24"/>
        </w:rPr>
        <w:t xml:space="preserve">A detecção de faces passa por o carregamento de dois ficheiros de classificadores em cascata de características haar. Estes dois ficheiros estão em formato .xml e foram fornecidos por o site </w:t>
      </w:r>
      <w:r w:rsidR="00A44149">
        <w:rPr>
          <w:sz w:val="24"/>
        </w:rPr>
        <w:t>oficial das librarias do OpenCV</w:t>
      </w:r>
      <w:r w:rsidR="001D7A1B">
        <w:rPr>
          <w:sz w:val="24"/>
        </w:rPr>
        <w:fldChar w:fldCharType="begin" w:fldLock="1"/>
      </w:r>
      <w:r w:rsidR="001D7A1B">
        <w:rPr>
          <w:sz w:val="24"/>
        </w:rPr>
        <w:instrText>ADDIN CSL_CITATION { "citationItems" : [ { "id" : "ITEM-1", "itemData" : { "URL" : "http://opencv.org/", "accessed" : { "date-parts" : [ [ "2017", "7", "27" ] ] }, "author" : [ { "dropping-particle" : "", "family" : "OpenCV", "given" : "", "non-dropping-particle" : "", "parse-names" : false, "suffix" : "" } ], "id" : "ITEM-1", "issued" : { "date-parts" : [ [ "0" ] ] }, "title" : "OpenCV library", "type" : "webpage" }, "uris" : [ "http://www.mendeley.com/documents/?uuid=50d95f2f-edc2-382b-b23b-704e41632b3f" ] } ], "mendeley" : { "formattedCitation" : "[9]", "plainTextFormattedCitation" : "[9]" }, "properties" : { "noteIndex" : 0 }, "schema" : "https://github.com/citation-style-language/schema/raw/master/csl-citation.json" }</w:instrText>
      </w:r>
      <w:r w:rsidR="001D7A1B">
        <w:rPr>
          <w:sz w:val="24"/>
        </w:rPr>
        <w:fldChar w:fldCharType="separate"/>
      </w:r>
      <w:r w:rsidR="001D7A1B" w:rsidRPr="001D7A1B">
        <w:rPr>
          <w:sz w:val="24"/>
        </w:rPr>
        <w:t>[9]</w:t>
      </w:r>
      <w:r w:rsidR="001D7A1B">
        <w:rPr>
          <w:sz w:val="24"/>
        </w:rPr>
        <w:fldChar w:fldCharType="end"/>
      </w:r>
      <w:r w:rsidRPr="00990444">
        <w:rPr>
          <w:sz w:val="24"/>
        </w:rPr>
        <w:t>. Os classificadores em cascata de características haar, são treinados para detetar faces e olhos, e são carregados estes classificadores para detetar as</w:t>
      </w:r>
      <w:r>
        <w:rPr>
          <w:sz w:val="24"/>
        </w:rPr>
        <w:t xml:space="preserve"> faces.</w:t>
      </w:r>
    </w:p>
    <w:p w:rsidR="00990444" w:rsidRPr="00990444" w:rsidRDefault="00990444" w:rsidP="00990444">
      <w:pPr>
        <w:spacing w:line="360" w:lineRule="auto"/>
        <w:jc w:val="both"/>
        <w:rPr>
          <w:sz w:val="24"/>
        </w:rPr>
      </w:pPr>
      <w:r w:rsidRPr="00990444">
        <w:rPr>
          <w:sz w:val="24"/>
        </w:rPr>
        <w:t xml:space="preserve">Neste projeto, a detecção de faces inicialmente não era robusta, por isso foi criada uma condição para detetar uma face e dois olhos. Assim, com esta condição reduz-se a quantidade de falsos positivos. A figura </w:t>
      </w:r>
      <w:r w:rsidR="00164132">
        <w:rPr>
          <w:color w:val="000000" w:themeColor="text1"/>
          <w:sz w:val="24"/>
        </w:rPr>
        <w:t>2</w:t>
      </w:r>
      <w:r w:rsidR="00145E53">
        <w:rPr>
          <w:color w:val="000000" w:themeColor="text1"/>
          <w:sz w:val="24"/>
        </w:rPr>
        <w:t>7</w:t>
      </w:r>
      <w:r w:rsidRPr="00990444">
        <w:rPr>
          <w:color w:val="FF0000"/>
          <w:sz w:val="24"/>
        </w:rPr>
        <w:t xml:space="preserve"> </w:t>
      </w:r>
      <w:r w:rsidRPr="00990444">
        <w:rPr>
          <w:sz w:val="24"/>
        </w:rPr>
        <w:t>demonstra a detecção de uma face com também a detecção de dois olhos dentro desta.</w:t>
      </w:r>
    </w:p>
    <w:p w:rsidR="00990444" w:rsidRDefault="00990444" w:rsidP="00990444">
      <w:pPr>
        <w:keepNext/>
        <w:jc w:val="center"/>
      </w:pPr>
      <w:r>
        <w:drawing>
          <wp:inline distT="0" distB="0" distL="0" distR="0" wp14:anchorId="50295466" wp14:editId="5C97BBA6">
            <wp:extent cx="1138547" cy="1226127"/>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0746" cy="1228495"/>
                    </a:xfrm>
                    <a:prstGeom prst="rect">
                      <a:avLst/>
                    </a:prstGeom>
                  </pic:spPr>
                </pic:pic>
              </a:graphicData>
            </a:graphic>
          </wp:inline>
        </w:drawing>
      </w:r>
    </w:p>
    <w:p w:rsidR="00990444" w:rsidRDefault="00990444" w:rsidP="00990444">
      <w:pPr>
        <w:pStyle w:val="Legenda"/>
        <w:jc w:val="center"/>
        <w:rPr>
          <w:i w:val="0"/>
          <w:color w:val="000000" w:themeColor="text1"/>
          <w:sz w:val="24"/>
        </w:rPr>
      </w:pPr>
      <w:bookmarkStart w:id="29" w:name="_Toc488883395"/>
      <w:r w:rsidRPr="00990444">
        <w:rPr>
          <w:i w:val="0"/>
          <w:color w:val="000000" w:themeColor="text1"/>
          <w:sz w:val="24"/>
        </w:rPr>
        <w:t xml:space="preserve">Figura </w:t>
      </w:r>
      <w:r w:rsidRPr="00990444">
        <w:rPr>
          <w:i w:val="0"/>
          <w:color w:val="000000" w:themeColor="text1"/>
          <w:sz w:val="24"/>
        </w:rPr>
        <w:fldChar w:fldCharType="begin"/>
      </w:r>
      <w:r w:rsidRPr="00990444">
        <w:rPr>
          <w:i w:val="0"/>
          <w:color w:val="000000" w:themeColor="text1"/>
          <w:sz w:val="24"/>
        </w:rPr>
        <w:instrText xml:space="preserve"> SEQ Figura \* ARABIC </w:instrText>
      </w:r>
      <w:r w:rsidRPr="00990444">
        <w:rPr>
          <w:i w:val="0"/>
          <w:color w:val="000000" w:themeColor="text1"/>
          <w:sz w:val="24"/>
        </w:rPr>
        <w:fldChar w:fldCharType="separate"/>
      </w:r>
      <w:r w:rsidR="00ED4E91">
        <w:rPr>
          <w:i w:val="0"/>
          <w:color w:val="000000" w:themeColor="text1"/>
          <w:sz w:val="24"/>
        </w:rPr>
        <w:t>27</w:t>
      </w:r>
      <w:r w:rsidRPr="00990444">
        <w:rPr>
          <w:i w:val="0"/>
          <w:color w:val="000000" w:themeColor="text1"/>
          <w:sz w:val="24"/>
        </w:rPr>
        <w:fldChar w:fldCharType="end"/>
      </w:r>
      <w:r w:rsidRPr="00990444">
        <w:rPr>
          <w:i w:val="0"/>
          <w:color w:val="000000" w:themeColor="text1"/>
          <w:sz w:val="24"/>
        </w:rPr>
        <w:t xml:space="preserve"> - Exemplo da detecção de uma face</w:t>
      </w:r>
      <w:bookmarkEnd w:id="29"/>
    </w:p>
    <w:p w:rsidR="00990444" w:rsidRPr="00990444" w:rsidRDefault="00990444" w:rsidP="00990444"/>
    <w:p w:rsidR="00990444" w:rsidRDefault="00990444" w:rsidP="00990444">
      <w:pPr>
        <w:pStyle w:val="PargrafodaLista"/>
        <w:numPr>
          <w:ilvl w:val="3"/>
          <w:numId w:val="1"/>
        </w:numPr>
        <w:ind w:left="918"/>
        <w:rPr>
          <w:b/>
          <w:sz w:val="24"/>
        </w:rPr>
      </w:pPr>
      <w:r>
        <w:rPr>
          <w:b/>
          <w:sz w:val="24"/>
        </w:rPr>
        <w:t>Reconhecimento de faces</w:t>
      </w:r>
    </w:p>
    <w:p w:rsidR="00990444" w:rsidRDefault="00990444" w:rsidP="00990444">
      <w:pPr>
        <w:jc w:val="both"/>
      </w:pPr>
      <w:r>
        <w:t>Para o reconhecimento de faces é utilizado o método de Eigenfaces, ao qual consiste numa comparação de distancia de vetores entre as faces da base de dados e a face apresentada em tempo real.</w:t>
      </w:r>
    </w:p>
    <w:p w:rsidR="00990444" w:rsidRDefault="00990444" w:rsidP="00990444">
      <w:pPr>
        <w:jc w:val="both"/>
      </w:pPr>
      <w:r>
        <w:t xml:space="preserve">No algoritmo implementado de reconhecimento de faces é chamada uma função que recebe como parâmetros as faces treinadas, os nomes dos utilizadores treinados, uma constante </w:t>
      </w:r>
      <w:r w:rsidRPr="00621B70">
        <w:rPr>
          <w:i/>
        </w:rPr>
        <w:t>eigenDistanceThreshold</w:t>
      </w:r>
      <w:r>
        <w:t xml:space="preserve"> e um critério de iteração.</w:t>
      </w:r>
    </w:p>
    <w:p w:rsidR="00990444" w:rsidRDefault="00990444" w:rsidP="00990444">
      <w:pPr>
        <w:jc w:val="both"/>
      </w:pPr>
      <w:r>
        <w:t xml:space="preserve">A constante </w:t>
      </w:r>
      <w:r w:rsidRPr="00621B70">
        <w:rPr>
          <w:i/>
        </w:rPr>
        <w:t>eigenDistanceThreshold</w:t>
      </w:r>
      <w:r>
        <w:t xml:space="preserve"> é um valor que relaciona a probabilidade da face a reconhecer está inserida na base de dados. Caso este valor esteja muito baixo a probabilidade da face a reconhecer ser tratada como uma face desconhecida é muito alta. Se esta constante for muito alta a probabilidade da face a reconhecer estar inserida na base de dados é mais alta. A constante </w:t>
      </w:r>
      <w:r w:rsidRPr="00621B70">
        <w:rPr>
          <w:i/>
        </w:rPr>
        <w:t>eigenDistanceThreshold</w:t>
      </w:r>
      <w:r>
        <w:rPr>
          <w:i/>
        </w:rPr>
        <w:t xml:space="preserve"> </w:t>
      </w:r>
      <w:r w:rsidRPr="00621B70">
        <w:t xml:space="preserve">toma valores entre </w:t>
      </w:r>
      <w:r>
        <w:t>0-10000. Neste projeto está a ser utilizado um valor constante de 2500, resultado de recomendação do EmguCv</w:t>
      </w:r>
      <w:r w:rsidR="001D7A1B">
        <w:fldChar w:fldCharType="begin" w:fldLock="1"/>
      </w:r>
      <w:r w:rsidR="001D7A1B">
        <w:instrText>ADDIN CSL_CITATION { "citationItems" : [ { "id" : "ITEM-1", "itemData" : { "URL" : "http://www.emgu.com/wiki/index.php/Main_Page", "accessed" : { "date-parts" : [ [ "2017", "7", "27" ] ] }, "author" : [ { "dropping-particle" : "", "family" : "Emgu CV", "given" : "", "non-dropping-particle" : "", "parse-names" : false, "suffix" : "" } ], "id" : "ITEM-1", "issued" : { "date-parts" : [ [ "0" ] ] }, "title" : "Emgu CV: OpenCV in .NET (C#, VB, C++ and more)", "type" : "webpage" }, "uris" : [ "http://www.mendeley.com/documents/?uuid=72d55a89-2077-3a21-b96d-8d893f4ed68c" ] } ], "mendeley" : { "formattedCitation" : "[10]", "plainTextFormattedCitation" : "[10]", "previouslyFormattedCitation" : "[9]" }, "properties" : { "noteIndex" : 0 }, "schema" : "https://github.com/citation-style-language/schema/raw/master/csl-citation.json" }</w:instrText>
      </w:r>
      <w:r w:rsidR="001D7A1B">
        <w:fldChar w:fldCharType="separate"/>
      </w:r>
      <w:r w:rsidR="001D7A1B" w:rsidRPr="001D7A1B">
        <w:t>[10]</w:t>
      </w:r>
      <w:r w:rsidR="001D7A1B">
        <w:fldChar w:fldCharType="end"/>
      </w:r>
      <w:r>
        <w:t xml:space="preserve"> e algum ajuste por problemas de luminosidade local. </w:t>
      </w:r>
    </w:p>
    <w:p w:rsidR="00990444" w:rsidRDefault="00990444" w:rsidP="00990444">
      <w:pPr>
        <w:jc w:val="both"/>
      </w:pPr>
      <w:r>
        <w:lastRenderedPageBreak/>
        <w:t xml:space="preserve">O critério de iteração é resultado de uma função também incluída nas librarias do EmguCv. Este critério avalia o tamanho da base de dados e determina quando a pesquisa nesta deve parar com a ajuda de uma constante epsilon. </w:t>
      </w:r>
    </w:p>
    <w:p w:rsidR="00990444" w:rsidRPr="000E0E11" w:rsidRDefault="00990444" w:rsidP="00990444">
      <w:pPr>
        <w:jc w:val="both"/>
      </w:pPr>
      <w:r>
        <w:t xml:space="preserve">A figura </w:t>
      </w:r>
      <w:r w:rsidR="00164132" w:rsidRPr="00164132">
        <w:rPr>
          <w:color w:val="000000" w:themeColor="text1"/>
        </w:rPr>
        <w:t>2</w:t>
      </w:r>
      <w:r w:rsidR="00145E53">
        <w:rPr>
          <w:color w:val="000000" w:themeColor="text1"/>
        </w:rPr>
        <w:t>8</w:t>
      </w:r>
      <w:r>
        <w:t xml:space="preserve"> contém à esquerda os parâmetros necessários parao funcionamento deste </w:t>
      </w:r>
      <w:r>
        <w:rPr>
          <w:i/>
        </w:rPr>
        <w:t xml:space="preserve">recognizer </w:t>
      </w:r>
      <w:r>
        <w:t>e um exemplo da implementação desta à direita.</w:t>
      </w:r>
    </w:p>
    <w:p w:rsidR="00990444" w:rsidRDefault="00990444" w:rsidP="00990444">
      <w:pPr>
        <w:keepNext/>
      </w:pPr>
      <w:r>
        <w:drawing>
          <wp:anchor distT="0" distB="0" distL="114300" distR="114300" simplePos="0" relativeHeight="251642880" behindDoc="0" locked="0" layoutInCell="1" allowOverlap="1" wp14:anchorId="4406AD0A" wp14:editId="4F293B63">
            <wp:simplePos x="0" y="0"/>
            <wp:positionH relativeFrom="column">
              <wp:posOffset>2673985</wp:posOffset>
            </wp:positionH>
            <wp:positionV relativeFrom="paragraph">
              <wp:posOffset>35560</wp:posOffset>
            </wp:positionV>
            <wp:extent cx="2722245" cy="80200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22245" cy="802005"/>
                    </a:xfrm>
                    <a:prstGeom prst="rect">
                      <a:avLst/>
                    </a:prstGeom>
                  </pic:spPr>
                </pic:pic>
              </a:graphicData>
            </a:graphic>
            <wp14:sizeRelH relativeFrom="margin">
              <wp14:pctWidth>0</wp14:pctWidth>
            </wp14:sizeRelH>
            <wp14:sizeRelV relativeFrom="margin">
              <wp14:pctHeight>0</wp14:pctHeight>
            </wp14:sizeRelV>
          </wp:anchor>
        </w:drawing>
      </w:r>
      <w:r>
        <w:drawing>
          <wp:inline distT="0" distB="0" distL="0" distR="0" wp14:anchorId="7BD82E3C" wp14:editId="2F72BBDE">
            <wp:extent cx="2673927" cy="83798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8296" cy="842486"/>
                    </a:xfrm>
                    <a:prstGeom prst="rect">
                      <a:avLst/>
                    </a:prstGeom>
                  </pic:spPr>
                </pic:pic>
              </a:graphicData>
            </a:graphic>
          </wp:inline>
        </w:drawing>
      </w:r>
    </w:p>
    <w:p w:rsidR="00990444" w:rsidRPr="00164132" w:rsidRDefault="00990444" w:rsidP="00164132">
      <w:pPr>
        <w:pStyle w:val="Legenda"/>
        <w:jc w:val="center"/>
        <w:rPr>
          <w:i w:val="0"/>
          <w:color w:val="000000" w:themeColor="text1"/>
          <w:sz w:val="24"/>
        </w:rPr>
      </w:pPr>
      <w:bookmarkStart w:id="30" w:name="_Toc488883396"/>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28</w:t>
      </w:r>
      <w:r w:rsidRPr="00164132">
        <w:rPr>
          <w:i w:val="0"/>
          <w:color w:val="000000" w:themeColor="text1"/>
          <w:sz w:val="24"/>
        </w:rPr>
        <w:fldChar w:fldCharType="end"/>
      </w:r>
      <w:r w:rsidRPr="00164132">
        <w:rPr>
          <w:i w:val="0"/>
          <w:color w:val="000000" w:themeColor="text1"/>
          <w:sz w:val="24"/>
        </w:rPr>
        <w:t xml:space="preserve"> - Exemplo da função "EigenObjectRecognizer" à esquerda e a implementação desta à direita</w:t>
      </w:r>
      <w:bookmarkEnd w:id="30"/>
    </w:p>
    <w:p w:rsidR="00990444" w:rsidRDefault="00990444" w:rsidP="00990444">
      <w:r w:rsidRPr="000E0E11">
        <w:t xml:space="preserve"> </w:t>
      </w:r>
    </w:p>
    <w:p w:rsidR="00990444" w:rsidRPr="00190481" w:rsidRDefault="00164132" w:rsidP="00990444">
      <w:r>
        <w:t>Nas figura 2</w:t>
      </w:r>
      <w:r w:rsidR="00145E53">
        <w:t>9</w:t>
      </w:r>
      <w:r>
        <w:t xml:space="preserve"> </w:t>
      </w:r>
      <w:r w:rsidR="00990444">
        <w:t>é demonstrado dois exemplos diferentes de reconhecimento de faces utilizando este método.</w:t>
      </w:r>
    </w:p>
    <w:p w:rsidR="00990444" w:rsidRDefault="001D7A1B" w:rsidP="00990444">
      <w:pPr>
        <w:pStyle w:val="PargrafodaLista"/>
        <w:ind w:left="1728"/>
        <w:rPr>
          <w:b/>
          <w:sz w:val="24"/>
        </w:rPr>
      </w:pPr>
      <w:r>
        <w:pict>
          <v:shapetype id="_x0000_t202" coordsize="21600,21600" o:spt="202" path="m,l,21600r21600,l21600,xe">
            <v:stroke joinstyle="miter"/>
            <v:path gradientshapeok="t" o:connecttype="rect"/>
          </v:shapetype>
          <v:shape id="_x0000_s1026" type="#_x0000_t202" style="position:absolute;left:0;text-align:left;margin-left:0;margin-top:180.45pt;width:375.4pt;height:39.3pt;z-index:251670528;mso-position-horizontal-relative:text;mso-position-vertical-relative:text" stroked="f">
            <v:textbox style="mso-fit-shape-to-text:t" inset="0,0,0,0">
              <w:txbxContent>
                <w:p w:rsidR="001D7A1B" w:rsidRPr="00164132" w:rsidRDefault="001D7A1B" w:rsidP="00145E53">
                  <w:pPr>
                    <w:pStyle w:val="Legenda"/>
                    <w:jc w:val="center"/>
                    <w:rPr>
                      <w:i w:val="0"/>
                      <w:color w:val="000000" w:themeColor="text1"/>
                      <w:sz w:val="24"/>
                    </w:rPr>
                  </w:pPr>
                  <w:bookmarkStart w:id="31" w:name="_Toc488883397"/>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29</w:t>
                  </w:r>
                  <w:r w:rsidRPr="00164132">
                    <w:rPr>
                      <w:i w:val="0"/>
                      <w:color w:val="000000" w:themeColor="text1"/>
                      <w:sz w:val="24"/>
                    </w:rPr>
                    <w:fldChar w:fldCharType="end"/>
                  </w:r>
                  <w:r w:rsidRPr="00164132">
                    <w:rPr>
                      <w:i w:val="0"/>
                      <w:color w:val="000000" w:themeColor="text1"/>
                      <w:sz w:val="24"/>
                    </w:rPr>
                    <w:t xml:space="preserve"> - Exemplos de reconhecimento de faces</w:t>
                  </w:r>
                  <w:bookmarkEnd w:id="31"/>
                </w:p>
              </w:txbxContent>
            </v:textbox>
            <w10:wrap type="square"/>
          </v:shape>
        </w:pict>
      </w:r>
      <w:r w:rsidR="00990444">
        <w:drawing>
          <wp:anchor distT="0" distB="0" distL="114300" distR="114300" simplePos="0" relativeHeight="251700224" behindDoc="0" locked="0" layoutInCell="1" allowOverlap="1" wp14:anchorId="5F9E0817" wp14:editId="4CA94F65">
            <wp:simplePos x="0" y="0"/>
            <wp:positionH relativeFrom="column">
              <wp:posOffset>0</wp:posOffset>
            </wp:positionH>
            <wp:positionV relativeFrom="paragraph">
              <wp:posOffset>205105</wp:posOffset>
            </wp:positionV>
            <wp:extent cx="2701925" cy="202946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01925" cy="2029460"/>
                    </a:xfrm>
                    <a:prstGeom prst="rect">
                      <a:avLst/>
                    </a:prstGeom>
                  </pic:spPr>
                </pic:pic>
              </a:graphicData>
            </a:graphic>
          </wp:anchor>
        </w:drawing>
      </w:r>
      <w:r w:rsidR="00990444">
        <w:drawing>
          <wp:anchor distT="0" distB="0" distL="114300" distR="114300" simplePos="0" relativeHeight="251671552" behindDoc="0" locked="0" layoutInCell="1" allowOverlap="1" wp14:anchorId="1657A4E5" wp14:editId="3B5D9871">
            <wp:simplePos x="0" y="0"/>
            <wp:positionH relativeFrom="column">
              <wp:posOffset>2666365</wp:posOffset>
            </wp:positionH>
            <wp:positionV relativeFrom="paragraph">
              <wp:posOffset>163599</wp:posOffset>
            </wp:positionV>
            <wp:extent cx="2729560" cy="2126672"/>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29560" cy="2126672"/>
                    </a:xfrm>
                    <a:prstGeom prst="rect">
                      <a:avLst/>
                    </a:prstGeom>
                  </pic:spPr>
                </pic:pic>
              </a:graphicData>
            </a:graphic>
          </wp:anchor>
        </w:drawing>
      </w:r>
    </w:p>
    <w:p w:rsidR="00990444" w:rsidRDefault="00990444" w:rsidP="00990444">
      <w:pPr>
        <w:pStyle w:val="PargrafodaLista"/>
        <w:ind w:left="1728"/>
        <w:rPr>
          <w:b/>
          <w:sz w:val="24"/>
        </w:rPr>
      </w:pPr>
    </w:p>
    <w:p w:rsidR="00990444" w:rsidRDefault="00990444" w:rsidP="00990444">
      <w:pPr>
        <w:pStyle w:val="PargrafodaLista"/>
        <w:ind w:left="1728"/>
        <w:rPr>
          <w:b/>
          <w:sz w:val="24"/>
        </w:rPr>
      </w:pPr>
    </w:p>
    <w:p w:rsidR="00990444" w:rsidRDefault="00990444" w:rsidP="00990444">
      <w:pPr>
        <w:pStyle w:val="PargrafodaLista"/>
        <w:ind w:left="1728"/>
        <w:rPr>
          <w:b/>
          <w:sz w:val="24"/>
        </w:rPr>
      </w:pPr>
    </w:p>
    <w:p w:rsidR="00990444" w:rsidRDefault="00990444" w:rsidP="00990444">
      <w:pPr>
        <w:pStyle w:val="PargrafodaLista"/>
        <w:numPr>
          <w:ilvl w:val="3"/>
          <w:numId w:val="1"/>
        </w:numPr>
        <w:ind w:left="918"/>
        <w:rPr>
          <w:b/>
          <w:sz w:val="24"/>
        </w:rPr>
      </w:pPr>
      <w:r>
        <w:rPr>
          <w:b/>
          <w:sz w:val="24"/>
        </w:rPr>
        <w:t>Treino de faces</w:t>
      </w:r>
    </w:p>
    <w:p w:rsidR="00990444" w:rsidRPr="001B4FB3" w:rsidRDefault="00990444" w:rsidP="00990444">
      <w:pPr>
        <w:ind w:left="270"/>
        <w:jc w:val="both"/>
        <w:rPr>
          <w:b/>
          <w:color w:val="000000" w:themeColor="text1"/>
          <w:sz w:val="24"/>
        </w:rPr>
      </w:pPr>
      <w:r>
        <w:t xml:space="preserve">Para o treino de faces foram utilizados vários métodos, mas o que prevaleceu foi a extracção de múltiplas imagens de várias expressões faciais principais. Das expressões faciais existentes, foram selecionadas cinco mais determinantes no reconhecimento facial, (i) expressão normal, (ii) expressão sorridente, (iii) expressão cabisbaixa, (iv) expressão de surpresa e (v) expressão mais sonâmbula. Segues-se um exemplo desta implementação na figura </w:t>
      </w:r>
      <w:r w:rsidR="00145E53">
        <w:rPr>
          <w:color w:val="000000" w:themeColor="text1"/>
        </w:rPr>
        <w:t>30</w:t>
      </w:r>
      <w:r w:rsidR="001B4FB3">
        <w:rPr>
          <w:color w:val="000000" w:themeColor="text1"/>
        </w:rPr>
        <w:t>.</w:t>
      </w:r>
    </w:p>
    <w:p w:rsidR="00164132" w:rsidRDefault="00990444" w:rsidP="00164132">
      <w:pPr>
        <w:keepNext/>
        <w:jc w:val="center"/>
      </w:pPr>
      <w:r>
        <w:lastRenderedPageBreak/>
        <w:drawing>
          <wp:inline distT="0" distB="0" distL="0" distR="0" wp14:anchorId="10AE0A2F" wp14:editId="7FC96C76">
            <wp:extent cx="4301312" cy="303732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4196" cy="3039358"/>
                    </a:xfrm>
                    <a:prstGeom prst="rect">
                      <a:avLst/>
                    </a:prstGeom>
                  </pic:spPr>
                </pic:pic>
              </a:graphicData>
            </a:graphic>
          </wp:inline>
        </w:drawing>
      </w:r>
    </w:p>
    <w:p w:rsidR="00990444" w:rsidRPr="00164132" w:rsidRDefault="00164132" w:rsidP="00164132">
      <w:pPr>
        <w:pStyle w:val="Legenda"/>
        <w:jc w:val="center"/>
        <w:rPr>
          <w:b/>
          <w:i w:val="0"/>
          <w:color w:val="000000" w:themeColor="text1"/>
          <w:sz w:val="36"/>
        </w:rPr>
      </w:pPr>
      <w:bookmarkStart w:id="32" w:name="_Toc488883398"/>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30</w:t>
      </w:r>
      <w:r w:rsidRPr="00164132">
        <w:rPr>
          <w:i w:val="0"/>
          <w:color w:val="000000" w:themeColor="text1"/>
          <w:sz w:val="24"/>
        </w:rPr>
        <w:fldChar w:fldCharType="end"/>
      </w:r>
      <w:r w:rsidRPr="00164132">
        <w:rPr>
          <w:i w:val="0"/>
          <w:color w:val="000000" w:themeColor="text1"/>
          <w:sz w:val="24"/>
        </w:rPr>
        <w:t xml:space="preserve"> - Interface gráfica para treino de um novo utilizador</w:t>
      </w:r>
      <w:bookmarkEnd w:id="32"/>
    </w:p>
    <w:p w:rsidR="00990444" w:rsidRDefault="00990444" w:rsidP="00990444">
      <w:pPr>
        <w:pStyle w:val="PargrafodaLista"/>
        <w:ind w:left="1728"/>
        <w:rPr>
          <w:b/>
          <w:sz w:val="24"/>
        </w:rPr>
      </w:pPr>
    </w:p>
    <w:p w:rsidR="00990444" w:rsidRDefault="00990444" w:rsidP="00990444">
      <w:pPr>
        <w:pStyle w:val="PargrafodaLista"/>
        <w:numPr>
          <w:ilvl w:val="3"/>
          <w:numId w:val="1"/>
        </w:numPr>
        <w:ind w:left="918"/>
        <w:rPr>
          <w:b/>
          <w:sz w:val="24"/>
        </w:rPr>
      </w:pPr>
      <w:r>
        <w:rPr>
          <w:b/>
          <w:sz w:val="24"/>
        </w:rPr>
        <w:t>Base de dados das faces</w:t>
      </w:r>
    </w:p>
    <w:p w:rsidR="00990444" w:rsidRPr="00720D6A" w:rsidRDefault="00990444" w:rsidP="00145E53">
      <w:pPr>
        <w:spacing w:line="360" w:lineRule="auto"/>
        <w:jc w:val="both"/>
        <w:rPr>
          <w:rFonts w:cstheme="minorHAnsi"/>
        </w:rPr>
      </w:pPr>
      <w:r>
        <w:t xml:space="preserve">A base de dados implementada, está dividida em três vertentes. A primeira consiste numa pasta com as imagens de treino guardadas em formato .bmp. Estas faces são lidas de modo sequencial e guardadas numa lista de </w:t>
      </w:r>
      <w:r w:rsidRPr="00990240">
        <w:rPr>
          <w:rFonts w:ascii="Consolas" w:hAnsi="Consolas" w:cs="Consolas"/>
          <w:noProof w:val="0"/>
          <w:color w:val="0000FF"/>
          <w:sz w:val="19"/>
          <w:szCs w:val="19"/>
        </w:rPr>
        <w:t>new</w:t>
      </w:r>
      <w:r w:rsidRPr="00990240">
        <w:rPr>
          <w:rFonts w:ascii="Consolas" w:hAnsi="Consolas" w:cs="Consolas"/>
          <w:noProof w:val="0"/>
          <w:color w:val="000000"/>
          <w:sz w:val="19"/>
          <w:szCs w:val="19"/>
        </w:rPr>
        <w:t xml:space="preserve"> </w:t>
      </w:r>
      <w:r w:rsidRPr="00990240">
        <w:rPr>
          <w:rFonts w:ascii="Consolas" w:hAnsi="Consolas" w:cs="Consolas"/>
          <w:noProof w:val="0"/>
          <w:color w:val="2B91AF"/>
          <w:sz w:val="19"/>
          <w:szCs w:val="19"/>
        </w:rPr>
        <w:t>Image</w:t>
      </w:r>
      <w:r w:rsidRPr="00990240">
        <w:rPr>
          <w:rFonts w:ascii="Consolas" w:hAnsi="Consolas" w:cs="Consolas"/>
          <w:noProof w:val="0"/>
          <w:color w:val="000000"/>
          <w:sz w:val="19"/>
          <w:szCs w:val="19"/>
        </w:rPr>
        <w:t>&lt;</w:t>
      </w:r>
      <w:r w:rsidRPr="00990240">
        <w:rPr>
          <w:rFonts w:ascii="Consolas" w:hAnsi="Consolas" w:cs="Consolas"/>
          <w:noProof w:val="0"/>
          <w:color w:val="2B91AF"/>
          <w:sz w:val="19"/>
          <w:szCs w:val="19"/>
        </w:rPr>
        <w:t>Gray</w:t>
      </w:r>
      <w:r w:rsidRPr="00990240">
        <w:rPr>
          <w:rFonts w:ascii="Consolas" w:hAnsi="Consolas" w:cs="Consolas"/>
          <w:noProof w:val="0"/>
          <w:color w:val="000000"/>
          <w:sz w:val="19"/>
          <w:szCs w:val="19"/>
        </w:rPr>
        <w:t xml:space="preserve">, </w:t>
      </w:r>
      <w:r w:rsidRPr="00990240">
        <w:rPr>
          <w:rFonts w:ascii="Consolas" w:hAnsi="Consolas" w:cs="Consolas"/>
          <w:noProof w:val="0"/>
          <w:color w:val="0000FF"/>
          <w:sz w:val="19"/>
          <w:szCs w:val="19"/>
        </w:rPr>
        <w:t>byte</w:t>
      </w:r>
      <w:r w:rsidRPr="00990240">
        <w:rPr>
          <w:rFonts w:ascii="Consolas" w:hAnsi="Consolas" w:cs="Consolas"/>
          <w:noProof w:val="0"/>
          <w:color w:val="000000"/>
          <w:sz w:val="19"/>
          <w:szCs w:val="19"/>
        </w:rPr>
        <w:t>&gt;</w:t>
      </w:r>
      <w:r>
        <w:rPr>
          <w:rFonts w:ascii="Consolas" w:hAnsi="Consolas" w:cs="Consolas"/>
          <w:noProof w:val="0"/>
          <w:color w:val="000000"/>
          <w:sz w:val="19"/>
          <w:szCs w:val="19"/>
        </w:rPr>
        <w:t>.</w:t>
      </w:r>
      <w:r>
        <w:rPr>
          <w:rFonts w:cstheme="minorHAnsi"/>
          <w:noProof w:val="0"/>
          <w:color w:val="000000"/>
          <w:szCs w:val="19"/>
        </w:rPr>
        <w:t xml:space="preserve"> A figura </w:t>
      </w:r>
      <w:r w:rsidR="00145E53">
        <w:rPr>
          <w:rFonts w:cstheme="minorHAnsi"/>
          <w:noProof w:val="0"/>
          <w:color w:val="000000" w:themeColor="text1"/>
          <w:szCs w:val="19"/>
        </w:rPr>
        <w:t>31</w:t>
      </w:r>
      <w:r>
        <w:rPr>
          <w:rFonts w:cstheme="minorHAnsi"/>
          <w:noProof w:val="0"/>
          <w:color w:val="FF0000"/>
          <w:szCs w:val="19"/>
        </w:rPr>
        <w:t xml:space="preserve"> </w:t>
      </w:r>
      <w:r w:rsidRPr="00C92BF9">
        <w:rPr>
          <w:rFonts w:cstheme="minorHAnsi"/>
          <w:noProof w:val="0"/>
          <w:szCs w:val="19"/>
        </w:rPr>
        <w:t xml:space="preserve">ilustra algumas faces guardadas na pasta. O nome das imagens ajuda </w:t>
      </w:r>
      <w:r>
        <w:rPr>
          <w:rFonts w:cstheme="minorHAnsi"/>
          <w:noProof w:val="0"/>
          <w:szCs w:val="19"/>
        </w:rPr>
        <w:t>no carregamento ordenado destas. Para futura edição da base de dados.</w:t>
      </w:r>
    </w:p>
    <w:p w:rsidR="00990444" w:rsidRDefault="00990444" w:rsidP="00990444">
      <w:pPr>
        <w:rPr>
          <w:b/>
          <w:sz w:val="24"/>
        </w:rPr>
      </w:pPr>
    </w:p>
    <w:p w:rsidR="00164132" w:rsidRDefault="00990444" w:rsidP="00164132">
      <w:pPr>
        <w:keepNext/>
      </w:pPr>
      <w:r>
        <w:drawing>
          <wp:inline distT="0" distB="0" distL="0" distR="0" wp14:anchorId="6D52DE54" wp14:editId="1F283946">
            <wp:extent cx="5400040" cy="22034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203450"/>
                    </a:xfrm>
                    <a:prstGeom prst="rect">
                      <a:avLst/>
                    </a:prstGeom>
                  </pic:spPr>
                </pic:pic>
              </a:graphicData>
            </a:graphic>
          </wp:inline>
        </w:drawing>
      </w:r>
    </w:p>
    <w:p w:rsidR="00990444" w:rsidRPr="00164132" w:rsidRDefault="00164132" w:rsidP="00164132">
      <w:pPr>
        <w:pStyle w:val="Legenda"/>
        <w:jc w:val="center"/>
        <w:rPr>
          <w:b/>
          <w:i w:val="0"/>
          <w:color w:val="000000" w:themeColor="text1"/>
          <w:sz w:val="36"/>
        </w:rPr>
      </w:pPr>
      <w:bookmarkStart w:id="33" w:name="_Toc488883399"/>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31</w:t>
      </w:r>
      <w:r w:rsidRPr="00164132">
        <w:rPr>
          <w:i w:val="0"/>
          <w:color w:val="000000" w:themeColor="text1"/>
          <w:sz w:val="24"/>
        </w:rPr>
        <w:fldChar w:fldCharType="end"/>
      </w:r>
      <w:r w:rsidRPr="00164132">
        <w:rPr>
          <w:i w:val="0"/>
          <w:color w:val="000000" w:themeColor="text1"/>
          <w:sz w:val="24"/>
        </w:rPr>
        <w:t xml:space="preserve"> - Exemplo de faces guardadas localmente</w:t>
      </w:r>
      <w:bookmarkEnd w:id="33"/>
    </w:p>
    <w:p w:rsidR="00990444" w:rsidRDefault="00990444" w:rsidP="00990444">
      <w:pPr>
        <w:jc w:val="both"/>
        <w:rPr>
          <w:sz w:val="24"/>
        </w:rPr>
      </w:pPr>
      <w:r>
        <w:rPr>
          <w:sz w:val="24"/>
        </w:rPr>
        <w:lastRenderedPageBreak/>
        <w:t>A segunda vertente consiste no nome dos utilizadores guardados. Estes nomes estão guardados por ordem das faces guardadas.</w:t>
      </w:r>
      <w:r w:rsidR="00164132">
        <w:rPr>
          <w:sz w:val="24"/>
        </w:rPr>
        <w:t xml:space="preserve"> Tendo as variáveis divididas por um caracter (‘%’), guarda-se o primeiro valor com a quantidade de utilizadores guardados e de seguida o nome correspondente a cada face guardada. A figura</w:t>
      </w:r>
      <w:r w:rsidR="00145E53">
        <w:rPr>
          <w:sz w:val="24"/>
        </w:rPr>
        <w:t xml:space="preserve"> 32</w:t>
      </w:r>
      <w:r w:rsidR="00164132">
        <w:rPr>
          <w:sz w:val="24"/>
        </w:rPr>
        <w:t xml:space="preserve"> demonstra um excerto das informações guardadas.</w:t>
      </w:r>
    </w:p>
    <w:p w:rsidR="00164132" w:rsidRDefault="00990444" w:rsidP="00164132">
      <w:pPr>
        <w:keepNext/>
        <w:jc w:val="center"/>
      </w:pPr>
      <w:r>
        <w:drawing>
          <wp:inline distT="0" distB="0" distL="0" distR="0" wp14:anchorId="6529F68A" wp14:editId="15E3EA3F">
            <wp:extent cx="2299854" cy="44373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4839" cy="446628"/>
                    </a:xfrm>
                    <a:prstGeom prst="rect">
                      <a:avLst/>
                    </a:prstGeom>
                  </pic:spPr>
                </pic:pic>
              </a:graphicData>
            </a:graphic>
          </wp:inline>
        </w:drawing>
      </w:r>
    </w:p>
    <w:p w:rsidR="00990444" w:rsidRPr="00164132" w:rsidRDefault="00164132" w:rsidP="00164132">
      <w:pPr>
        <w:pStyle w:val="Legenda"/>
        <w:jc w:val="center"/>
        <w:rPr>
          <w:i w:val="0"/>
          <w:color w:val="000000" w:themeColor="text1"/>
          <w:sz w:val="36"/>
        </w:rPr>
      </w:pPr>
      <w:bookmarkStart w:id="34" w:name="_Toc488883400"/>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32</w:t>
      </w:r>
      <w:r w:rsidRPr="00164132">
        <w:rPr>
          <w:i w:val="0"/>
          <w:color w:val="000000" w:themeColor="text1"/>
          <w:sz w:val="24"/>
        </w:rPr>
        <w:fldChar w:fldCharType="end"/>
      </w:r>
      <w:r w:rsidRPr="00164132">
        <w:rPr>
          <w:i w:val="0"/>
          <w:color w:val="000000" w:themeColor="text1"/>
          <w:sz w:val="24"/>
        </w:rPr>
        <w:t xml:space="preserve"> - Informações dos nomes dos utilizadores guardados</w:t>
      </w:r>
      <w:bookmarkEnd w:id="34"/>
    </w:p>
    <w:p w:rsidR="00990444" w:rsidRDefault="00990444" w:rsidP="00990444">
      <w:pPr>
        <w:rPr>
          <w:sz w:val="24"/>
        </w:rPr>
      </w:pPr>
    </w:p>
    <w:p w:rsidR="00990444" w:rsidRPr="00160005" w:rsidRDefault="00990444" w:rsidP="00990444">
      <w:pPr>
        <w:jc w:val="both"/>
        <w:rPr>
          <w:sz w:val="24"/>
        </w:rPr>
      </w:pPr>
      <w:r>
        <w:rPr>
          <w:sz w:val="24"/>
        </w:rPr>
        <w:t>A terceira vertente consiste nas preferências guardadas por utilizador. Estas preferências correspondem respetivamente ao estado dos leds a controlar no slave CAN.</w:t>
      </w:r>
      <w:r w:rsidR="00164132">
        <w:rPr>
          <w:sz w:val="24"/>
        </w:rPr>
        <w:t xml:space="preserve"> A figura </w:t>
      </w:r>
      <w:r w:rsidR="00145E53">
        <w:rPr>
          <w:sz w:val="24"/>
        </w:rPr>
        <w:t>33</w:t>
      </w:r>
      <w:r w:rsidR="00164132">
        <w:rPr>
          <w:sz w:val="24"/>
        </w:rPr>
        <w:t xml:space="preserve"> demonstra um excerto das informações guardadas no ficheiro.</w:t>
      </w:r>
    </w:p>
    <w:p w:rsidR="00164132" w:rsidRDefault="00990444" w:rsidP="00164132">
      <w:pPr>
        <w:keepNext/>
        <w:jc w:val="center"/>
      </w:pPr>
      <w:r>
        <w:drawing>
          <wp:inline distT="0" distB="0" distL="0" distR="0" wp14:anchorId="639E2BC1" wp14:editId="46018625">
            <wp:extent cx="1787236" cy="78958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9162" cy="794854"/>
                    </a:xfrm>
                    <a:prstGeom prst="rect">
                      <a:avLst/>
                    </a:prstGeom>
                  </pic:spPr>
                </pic:pic>
              </a:graphicData>
            </a:graphic>
          </wp:inline>
        </w:drawing>
      </w:r>
    </w:p>
    <w:p w:rsidR="00990444" w:rsidRPr="00164132" w:rsidRDefault="00164132" w:rsidP="00164132">
      <w:pPr>
        <w:pStyle w:val="Legenda"/>
        <w:jc w:val="center"/>
        <w:rPr>
          <w:i w:val="0"/>
          <w:color w:val="000000" w:themeColor="text1"/>
          <w:sz w:val="36"/>
        </w:rPr>
      </w:pPr>
      <w:bookmarkStart w:id="35" w:name="_Toc488883401"/>
      <w:r w:rsidRPr="00164132">
        <w:rPr>
          <w:i w:val="0"/>
          <w:color w:val="000000" w:themeColor="text1"/>
          <w:sz w:val="24"/>
        </w:rPr>
        <w:t xml:space="preserve">Figura </w:t>
      </w:r>
      <w:r w:rsidRPr="00164132">
        <w:rPr>
          <w:i w:val="0"/>
          <w:color w:val="000000" w:themeColor="text1"/>
          <w:sz w:val="24"/>
        </w:rPr>
        <w:fldChar w:fldCharType="begin"/>
      </w:r>
      <w:r w:rsidRPr="00164132">
        <w:rPr>
          <w:i w:val="0"/>
          <w:color w:val="000000" w:themeColor="text1"/>
          <w:sz w:val="24"/>
        </w:rPr>
        <w:instrText xml:space="preserve"> SEQ Figura \* ARABIC </w:instrText>
      </w:r>
      <w:r w:rsidRPr="00164132">
        <w:rPr>
          <w:i w:val="0"/>
          <w:color w:val="000000" w:themeColor="text1"/>
          <w:sz w:val="24"/>
        </w:rPr>
        <w:fldChar w:fldCharType="separate"/>
      </w:r>
      <w:r w:rsidR="00ED4E91">
        <w:rPr>
          <w:i w:val="0"/>
          <w:color w:val="000000" w:themeColor="text1"/>
          <w:sz w:val="24"/>
        </w:rPr>
        <w:t>33</w:t>
      </w:r>
      <w:r w:rsidRPr="00164132">
        <w:rPr>
          <w:i w:val="0"/>
          <w:color w:val="000000" w:themeColor="text1"/>
          <w:sz w:val="24"/>
        </w:rPr>
        <w:fldChar w:fldCharType="end"/>
      </w:r>
      <w:r w:rsidRPr="00164132">
        <w:rPr>
          <w:i w:val="0"/>
          <w:color w:val="000000" w:themeColor="text1"/>
          <w:sz w:val="24"/>
        </w:rPr>
        <w:t xml:space="preserve"> - Informações das preferências dos GPIO's dos utilizadores guardados</w:t>
      </w:r>
      <w:bookmarkEnd w:id="35"/>
    </w:p>
    <w:p w:rsidR="00B126C4" w:rsidRPr="00B126C4" w:rsidRDefault="00B126C4" w:rsidP="00B126C4">
      <w:pPr>
        <w:spacing w:line="360" w:lineRule="auto"/>
        <w:jc w:val="both"/>
        <w:rPr>
          <w:b/>
          <w:color w:val="FF0000"/>
          <w:sz w:val="24"/>
        </w:rPr>
      </w:pPr>
    </w:p>
    <w:p w:rsidR="007E2986" w:rsidRDefault="007E2986">
      <w:pPr>
        <w:rPr>
          <w:b/>
          <w:sz w:val="24"/>
        </w:rPr>
      </w:pPr>
    </w:p>
    <w:p w:rsidR="00164132" w:rsidRDefault="00164132">
      <w:pPr>
        <w:rPr>
          <w:b/>
          <w:sz w:val="24"/>
        </w:rPr>
      </w:pPr>
    </w:p>
    <w:p w:rsidR="00164132" w:rsidRDefault="00164132">
      <w:pPr>
        <w:rPr>
          <w:b/>
          <w:sz w:val="24"/>
        </w:rPr>
      </w:pPr>
    </w:p>
    <w:p w:rsidR="00164132" w:rsidRDefault="00164132">
      <w:pPr>
        <w:rPr>
          <w:b/>
          <w:sz w:val="24"/>
        </w:rPr>
      </w:pPr>
    </w:p>
    <w:p w:rsidR="00164132" w:rsidRDefault="00164132">
      <w:pPr>
        <w:rPr>
          <w:b/>
          <w:sz w:val="24"/>
        </w:rPr>
      </w:pPr>
    </w:p>
    <w:p w:rsidR="001B4FB3" w:rsidRDefault="001B4FB3">
      <w:pPr>
        <w:rPr>
          <w:b/>
          <w:sz w:val="24"/>
        </w:rPr>
      </w:pPr>
    </w:p>
    <w:p w:rsidR="001B4FB3" w:rsidRDefault="001B4FB3">
      <w:pPr>
        <w:rPr>
          <w:b/>
          <w:sz w:val="24"/>
        </w:rPr>
      </w:pPr>
    </w:p>
    <w:p w:rsidR="001B4FB3" w:rsidRDefault="001B4FB3">
      <w:pPr>
        <w:rPr>
          <w:b/>
          <w:sz w:val="24"/>
        </w:rPr>
      </w:pPr>
    </w:p>
    <w:p w:rsidR="001B4FB3" w:rsidRPr="008435B4" w:rsidRDefault="001B4FB3">
      <w:pPr>
        <w:rPr>
          <w:b/>
          <w:sz w:val="24"/>
        </w:rPr>
      </w:pPr>
    </w:p>
    <w:p w:rsidR="001B4FB3" w:rsidRDefault="007E2986" w:rsidP="001B4FB3">
      <w:pPr>
        <w:pStyle w:val="Ttulo1"/>
        <w:numPr>
          <w:ilvl w:val="0"/>
          <w:numId w:val="1"/>
        </w:numPr>
        <w:rPr>
          <w:noProof w:val="0"/>
          <w:color w:val="auto"/>
          <w:sz w:val="32"/>
        </w:rPr>
      </w:pPr>
      <w:bookmarkStart w:id="36" w:name="_Toc488883407"/>
      <w:r>
        <w:rPr>
          <w:noProof w:val="0"/>
          <w:color w:val="auto"/>
          <w:sz w:val="32"/>
        </w:rPr>
        <w:lastRenderedPageBreak/>
        <w:t>Conclusões</w:t>
      </w:r>
      <w:bookmarkStart w:id="37" w:name="_Toc488879688"/>
      <w:bookmarkStart w:id="38" w:name="_Toc488883408"/>
      <w:bookmarkEnd w:id="36"/>
    </w:p>
    <w:p w:rsidR="00A44149" w:rsidRPr="00A44149" w:rsidRDefault="00A44149" w:rsidP="00A44149"/>
    <w:p w:rsidR="00FB68B3" w:rsidRPr="001B4FB3" w:rsidRDefault="007D09E9" w:rsidP="001B4FB3">
      <w:pPr>
        <w:spacing w:line="360" w:lineRule="auto"/>
        <w:jc w:val="both"/>
        <w:rPr>
          <w:sz w:val="36"/>
        </w:rPr>
      </w:pPr>
      <w:r w:rsidRPr="001B4FB3">
        <w:rPr>
          <w:sz w:val="24"/>
        </w:rPr>
        <w:t>Através da</w:t>
      </w:r>
      <w:r w:rsidR="00FB68B3" w:rsidRPr="001B4FB3">
        <w:rPr>
          <w:sz w:val="24"/>
        </w:rPr>
        <w:t xml:space="preserve"> implementação do trabalho prático foi possível adquirir e aprofundar conhecimentos inerentes à utilização do protocolo de comunicação CAN, bastante utilizado em sistemas embebidos para a indústria automóvel por se tratar de um protocolo robusto e pela gestão de comunicação (taxas de transmissão compatíveis e deteção de falhas).</w:t>
      </w:r>
      <w:bookmarkEnd w:id="37"/>
      <w:bookmarkEnd w:id="38"/>
      <w:r w:rsidR="00FB68B3" w:rsidRPr="001B4FB3">
        <w:rPr>
          <w:sz w:val="24"/>
        </w:rPr>
        <w:t xml:space="preserve"> </w:t>
      </w:r>
    </w:p>
    <w:p w:rsidR="00FB68B3" w:rsidRPr="006068A9" w:rsidRDefault="00FB68B3" w:rsidP="001B4FB3">
      <w:pPr>
        <w:autoSpaceDE w:val="0"/>
        <w:autoSpaceDN w:val="0"/>
        <w:adjustRightInd w:val="0"/>
        <w:spacing w:after="0" w:line="360" w:lineRule="auto"/>
        <w:jc w:val="both"/>
        <w:rPr>
          <w:rFonts w:cstheme="minorHAnsi"/>
          <w:noProof w:val="0"/>
          <w:color w:val="000000"/>
          <w:sz w:val="24"/>
          <w:szCs w:val="24"/>
        </w:rPr>
      </w:pPr>
      <w:r w:rsidRPr="006068A9">
        <w:rPr>
          <w:rFonts w:cstheme="minorHAnsi"/>
          <w:noProof w:val="0"/>
          <w:color w:val="000000"/>
          <w:sz w:val="24"/>
          <w:szCs w:val="24"/>
        </w:rPr>
        <w:t xml:space="preserve">Pelo facto do trabalho ser composto pela componente de </w:t>
      </w:r>
      <w:r w:rsidRPr="001D7A1B">
        <w:rPr>
          <w:rFonts w:cstheme="minorHAnsi"/>
          <w:i/>
          <w:noProof w:val="0"/>
          <w:color w:val="000000"/>
          <w:sz w:val="24"/>
          <w:szCs w:val="24"/>
        </w:rPr>
        <w:t>hardware</w:t>
      </w:r>
      <w:r w:rsidRPr="006068A9">
        <w:rPr>
          <w:rFonts w:cstheme="minorHAnsi"/>
          <w:noProof w:val="0"/>
          <w:color w:val="000000"/>
          <w:sz w:val="24"/>
          <w:szCs w:val="24"/>
        </w:rPr>
        <w:t xml:space="preserve"> e </w:t>
      </w:r>
      <w:r w:rsidRPr="001D7A1B">
        <w:rPr>
          <w:rFonts w:cstheme="minorHAnsi"/>
          <w:i/>
          <w:noProof w:val="0"/>
          <w:color w:val="000000"/>
          <w:sz w:val="24"/>
          <w:szCs w:val="24"/>
        </w:rPr>
        <w:t>software</w:t>
      </w:r>
      <w:r w:rsidRPr="006068A9">
        <w:rPr>
          <w:rFonts w:cstheme="minorHAnsi"/>
          <w:noProof w:val="0"/>
          <w:color w:val="000000"/>
          <w:sz w:val="24"/>
          <w:szCs w:val="24"/>
        </w:rPr>
        <w:t xml:space="preserve">, o mesmo seguiu todas as etapas que constituem o desenvolvimento de um sistema embebido de raiz, desde a fase de projeto à execução final. </w:t>
      </w:r>
    </w:p>
    <w:p w:rsidR="00FB68B3" w:rsidRPr="006068A9" w:rsidRDefault="00FB68B3" w:rsidP="001B4FB3">
      <w:pPr>
        <w:autoSpaceDE w:val="0"/>
        <w:autoSpaceDN w:val="0"/>
        <w:adjustRightInd w:val="0"/>
        <w:spacing w:after="0" w:line="360" w:lineRule="auto"/>
        <w:jc w:val="both"/>
        <w:rPr>
          <w:rFonts w:cstheme="minorHAnsi"/>
          <w:noProof w:val="0"/>
          <w:color w:val="000000"/>
          <w:sz w:val="24"/>
          <w:szCs w:val="24"/>
        </w:rPr>
      </w:pPr>
      <w:r w:rsidRPr="006068A9">
        <w:rPr>
          <w:rFonts w:cstheme="minorHAnsi"/>
          <w:noProof w:val="0"/>
          <w:color w:val="000000"/>
          <w:sz w:val="24"/>
          <w:szCs w:val="24"/>
        </w:rPr>
        <w:t xml:space="preserve">A implementação do </w:t>
      </w:r>
      <w:r w:rsidR="001D7A1B">
        <w:rPr>
          <w:rFonts w:cstheme="minorHAnsi"/>
          <w:i/>
          <w:noProof w:val="0"/>
          <w:color w:val="000000"/>
          <w:sz w:val="24"/>
          <w:szCs w:val="24"/>
        </w:rPr>
        <w:t>h</w:t>
      </w:r>
      <w:r w:rsidRPr="001D7A1B">
        <w:rPr>
          <w:rFonts w:cstheme="minorHAnsi"/>
          <w:i/>
          <w:noProof w:val="0"/>
          <w:color w:val="000000"/>
          <w:sz w:val="24"/>
          <w:szCs w:val="24"/>
        </w:rPr>
        <w:t>ardware</w:t>
      </w:r>
      <w:r w:rsidRPr="006068A9">
        <w:rPr>
          <w:rFonts w:cstheme="minorHAnsi"/>
          <w:noProof w:val="0"/>
          <w:color w:val="000000"/>
          <w:sz w:val="24"/>
          <w:szCs w:val="24"/>
        </w:rPr>
        <w:t xml:space="preserve"> em EAGLE compreendeu a parte do desenho esquemático e a respetiva PCB do circuito do Master e do Slave. Apesar disto não foi possível conceber as PCB’s pelo facto de não termos tido êxito na implementação do circuito em </w:t>
      </w:r>
      <w:r w:rsidRPr="001D7A1B">
        <w:rPr>
          <w:rFonts w:cstheme="minorHAnsi"/>
          <w:i/>
          <w:noProof w:val="0"/>
          <w:color w:val="000000"/>
          <w:sz w:val="24"/>
          <w:szCs w:val="24"/>
        </w:rPr>
        <w:t>breadboard</w:t>
      </w:r>
      <w:r w:rsidRPr="006068A9">
        <w:rPr>
          <w:rFonts w:cstheme="minorHAnsi"/>
          <w:noProof w:val="0"/>
          <w:color w:val="000000"/>
          <w:sz w:val="24"/>
          <w:szCs w:val="24"/>
        </w:rPr>
        <w:t xml:space="preserve">. O circuito foi montado e testado em </w:t>
      </w:r>
      <w:r w:rsidR="001D7A1B">
        <w:rPr>
          <w:rFonts w:cstheme="minorHAnsi"/>
          <w:i/>
          <w:noProof w:val="0"/>
          <w:color w:val="000000"/>
          <w:sz w:val="24"/>
          <w:szCs w:val="24"/>
        </w:rPr>
        <w:t>b</w:t>
      </w:r>
      <w:r w:rsidRPr="001D7A1B">
        <w:rPr>
          <w:rFonts w:cstheme="minorHAnsi"/>
          <w:i/>
          <w:noProof w:val="0"/>
          <w:color w:val="000000"/>
          <w:sz w:val="24"/>
          <w:szCs w:val="24"/>
        </w:rPr>
        <w:t>readboard</w:t>
      </w:r>
      <w:r w:rsidR="001D7A1B">
        <w:rPr>
          <w:rFonts w:cstheme="minorHAnsi"/>
          <w:noProof w:val="0"/>
          <w:color w:val="000000"/>
          <w:sz w:val="24"/>
          <w:szCs w:val="24"/>
        </w:rPr>
        <w:t>, tendo sido ligado a um</w:t>
      </w:r>
      <w:r w:rsidRPr="006068A9">
        <w:rPr>
          <w:rFonts w:cstheme="minorHAnsi"/>
          <w:noProof w:val="0"/>
          <w:color w:val="000000"/>
          <w:sz w:val="24"/>
          <w:szCs w:val="24"/>
        </w:rPr>
        <w:t xml:space="preserve"> A</w:t>
      </w:r>
      <w:r w:rsidR="001D7A1B">
        <w:rPr>
          <w:rFonts w:cstheme="minorHAnsi"/>
          <w:noProof w:val="0"/>
          <w:color w:val="000000"/>
          <w:sz w:val="24"/>
          <w:szCs w:val="24"/>
        </w:rPr>
        <w:t>tmega328p</w:t>
      </w:r>
      <w:r w:rsidRPr="006068A9">
        <w:rPr>
          <w:rFonts w:cstheme="minorHAnsi"/>
          <w:noProof w:val="0"/>
          <w:color w:val="000000"/>
          <w:sz w:val="24"/>
          <w:szCs w:val="24"/>
        </w:rPr>
        <w:t xml:space="preserve"> e testadas as entradas e saídas com LEDs. Foi utilizada uma ferramenta 3D para a visualização do ficheiro .brd do EAGLE, a 3D BRD Viewer onde é possível ter uma visão completa 360º da placa de circuito gerada. </w:t>
      </w:r>
    </w:p>
    <w:p w:rsidR="00FB68B3" w:rsidRPr="006068A9" w:rsidRDefault="00FB68B3" w:rsidP="007D09E9">
      <w:pPr>
        <w:autoSpaceDE w:val="0"/>
        <w:autoSpaceDN w:val="0"/>
        <w:adjustRightInd w:val="0"/>
        <w:spacing w:after="0" w:line="360" w:lineRule="auto"/>
        <w:jc w:val="both"/>
        <w:rPr>
          <w:rFonts w:cstheme="minorHAnsi"/>
          <w:noProof w:val="0"/>
          <w:color w:val="000000"/>
          <w:sz w:val="24"/>
          <w:szCs w:val="24"/>
        </w:rPr>
      </w:pPr>
      <w:r w:rsidRPr="006068A9">
        <w:rPr>
          <w:rFonts w:cstheme="minorHAnsi"/>
          <w:noProof w:val="0"/>
          <w:color w:val="000000"/>
          <w:sz w:val="24"/>
          <w:szCs w:val="24"/>
        </w:rPr>
        <w:t xml:space="preserve">A programação do MCP25050 foi efetuada no programa MCP250xxProgrammer. A interface gráfica amigável permitiu a definição de entradas e saídas que foram utilizadas, bem como a configuração dos registos necessários de transmissão e receção de dados via CAN. Para a programação do MCP25050 foi utilizado o programador PicKit2 através do ficheiro .hex gerado pelo programa. </w:t>
      </w:r>
    </w:p>
    <w:p w:rsidR="006068A9" w:rsidRPr="006068A9" w:rsidRDefault="00FB68B3" w:rsidP="007D09E9">
      <w:pPr>
        <w:spacing w:line="360" w:lineRule="auto"/>
        <w:jc w:val="both"/>
        <w:rPr>
          <w:rFonts w:cstheme="minorHAnsi"/>
          <w:sz w:val="24"/>
        </w:rPr>
      </w:pPr>
      <w:r w:rsidRPr="006068A9">
        <w:rPr>
          <w:rFonts w:cstheme="minorHAnsi"/>
          <w:sz w:val="24"/>
        </w:rPr>
        <w:t xml:space="preserve">Apesar de todas as tentativas não foi possível obter uma comunicação CAN entre o módulo Master e o módulo de expansão a partir do protocolo de comunicação criado. Assim foi criada uma comunicação CAN entre o cirucito do </w:t>
      </w:r>
      <w:r w:rsidR="0094613C" w:rsidRPr="006068A9">
        <w:rPr>
          <w:rFonts w:cstheme="minorHAnsi"/>
          <w:sz w:val="24"/>
        </w:rPr>
        <w:t>módulo Master e um Arduino a funcionar como slave. Com isto</w:t>
      </w:r>
      <w:r w:rsidRPr="006068A9">
        <w:rPr>
          <w:rFonts w:cstheme="minorHAnsi"/>
          <w:sz w:val="24"/>
        </w:rPr>
        <w:t xml:space="preserve">, </w:t>
      </w:r>
      <w:r w:rsidR="0094613C" w:rsidRPr="006068A9">
        <w:rPr>
          <w:rFonts w:cstheme="minorHAnsi"/>
          <w:sz w:val="24"/>
        </w:rPr>
        <w:t xml:space="preserve">podemos concluir que </w:t>
      </w:r>
      <w:r w:rsidRPr="006068A9">
        <w:rPr>
          <w:rFonts w:cstheme="minorHAnsi"/>
          <w:sz w:val="24"/>
        </w:rPr>
        <w:t xml:space="preserve">o sistema desenvolvido carece de </w:t>
      </w:r>
      <w:r w:rsidR="0094613C" w:rsidRPr="006068A9">
        <w:rPr>
          <w:rFonts w:cstheme="minorHAnsi"/>
          <w:sz w:val="24"/>
        </w:rPr>
        <w:t>várias melhorias para que se possa tornar um sistema estável.</w:t>
      </w:r>
    </w:p>
    <w:p w:rsidR="006068A9" w:rsidRPr="006068A9" w:rsidRDefault="006068A9" w:rsidP="007D09E9">
      <w:pPr>
        <w:spacing w:line="360" w:lineRule="auto"/>
        <w:jc w:val="both"/>
        <w:rPr>
          <w:rFonts w:cstheme="minorHAnsi"/>
          <w:sz w:val="24"/>
        </w:rPr>
      </w:pPr>
      <w:r w:rsidRPr="006068A9">
        <w:rPr>
          <w:rFonts w:cstheme="minorHAnsi"/>
          <w:sz w:val="24"/>
        </w:rPr>
        <w:t xml:space="preserve">Relativamente à parte de software, nomeadamente ao nível do reconhecimento facial, foram sentidas algumas dificuldades devido ao pouco suporte disponível online para </w:t>
      </w:r>
      <w:r w:rsidRPr="006068A9">
        <w:rPr>
          <w:rFonts w:cstheme="minorHAnsi"/>
          <w:sz w:val="24"/>
        </w:rPr>
        <w:lastRenderedPageBreak/>
        <w:t>EmguCV quando comparado com o suporte disponível para OpenCV. Quanto à interface gráfica desenvolvida e ao método de reconhecimento facial, para obter um sistema com mais confiança, seria necessária a utilização de métodos mais robustos sem ser o EigenFaces, como por exemplo Machine Learning, e também uma base de dados mais estrutura, como por exemplo em SQL.</w:t>
      </w:r>
    </w:p>
    <w:p w:rsidR="006068A9" w:rsidRPr="006068A9" w:rsidRDefault="006068A9" w:rsidP="007D09E9">
      <w:pPr>
        <w:spacing w:line="360" w:lineRule="auto"/>
        <w:jc w:val="both"/>
        <w:rPr>
          <w:rFonts w:cstheme="minorHAnsi"/>
          <w:sz w:val="24"/>
        </w:rPr>
      </w:pPr>
      <w:r w:rsidRPr="006068A9">
        <w:rPr>
          <w:rFonts w:cstheme="minorHAnsi"/>
          <w:sz w:val="24"/>
        </w:rPr>
        <w:t>Em suma, podemos concluir que, apesar de alguns ob</w:t>
      </w:r>
      <w:r w:rsidR="00A44149">
        <w:rPr>
          <w:rFonts w:cstheme="minorHAnsi"/>
          <w:sz w:val="24"/>
        </w:rPr>
        <w:t>j</w:t>
      </w:r>
      <w:r w:rsidRPr="006068A9">
        <w:rPr>
          <w:rFonts w:cstheme="minorHAnsi"/>
          <w:sz w:val="24"/>
        </w:rPr>
        <w:t>etivos não terem sido alcançados com sucesso, a realização deste trabalho prático contribuiu em muito para o enriquecimento das nossas competencias não só a nível de conhecimentos de eletrónica, mas também ao nível do protocolo de comunicação CAN e de algoritmos de reconhecimento facial.</w:t>
      </w:r>
    </w:p>
    <w:p w:rsidR="0027556F" w:rsidRPr="0027556F" w:rsidRDefault="0027556F" w:rsidP="0027556F"/>
    <w:p w:rsidR="00515E79" w:rsidRPr="007E2986" w:rsidRDefault="00515E79" w:rsidP="00515E79">
      <w:pPr>
        <w:rPr>
          <w:noProof w:val="0"/>
          <w:color w:val="000000" w:themeColor="text1"/>
        </w:rPr>
      </w:pPr>
      <w:r w:rsidRPr="007E2986">
        <w:rPr>
          <w:noProof w:val="0"/>
          <w:color w:val="000000" w:themeColor="text1"/>
        </w:rPr>
        <w:br w:type="page"/>
      </w:r>
    </w:p>
    <w:p w:rsidR="000050E8" w:rsidRPr="007E2986" w:rsidRDefault="00515E79" w:rsidP="00990444">
      <w:pPr>
        <w:pStyle w:val="Ttulo1"/>
        <w:numPr>
          <w:ilvl w:val="0"/>
          <w:numId w:val="1"/>
        </w:numPr>
        <w:rPr>
          <w:noProof w:val="0"/>
          <w:color w:val="000000" w:themeColor="text1"/>
          <w:sz w:val="32"/>
        </w:rPr>
      </w:pPr>
      <w:bookmarkStart w:id="39" w:name="_Toc488883409"/>
      <w:r w:rsidRPr="007E2986">
        <w:rPr>
          <w:noProof w:val="0"/>
          <w:color w:val="000000" w:themeColor="text1"/>
          <w:sz w:val="32"/>
        </w:rPr>
        <w:lastRenderedPageBreak/>
        <w:t>Bibliografia</w:t>
      </w:r>
      <w:bookmarkEnd w:id="39"/>
    </w:p>
    <w:p w:rsidR="00B62FC0" w:rsidRPr="00B62FC0" w:rsidRDefault="00B62FC0" w:rsidP="00B62FC0"/>
    <w:p w:rsidR="001D7A1B" w:rsidRPr="008D63C3" w:rsidRDefault="00AD28A9" w:rsidP="001D7A1B">
      <w:pPr>
        <w:widowControl w:val="0"/>
        <w:autoSpaceDE w:val="0"/>
        <w:autoSpaceDN w:val="0"/>
        <w:adjustRightInd w:val="0"/>
        <w:spacing w:line="240" w:lineRule="auto"/>
        <w:ind w:left="640" w:hanging="640"/>
        <w:rPr>
          <w:rFonts w:ascii="Calibri" w:hAnsi="Calibri" w:cs="Calibri"/>
          <w:szCs w:val="24"/>
          <w:lang w:val="en-US"/>
        </w:rPr>
      </w:pPr>
      <w:r>
        <w:fldChar w:fldCharType="begin" w:fldLock="1"/>
      </w:r>
      <w:r w:rsidRPr="008435B4">
        <w:rPr>
          <w:lang w:val="en-GB"/>
        </w:rPr>
        <w:instrText xml:space="preserve">ADDIN Mendeley Bibliography CSL_BIBLIOGRAPHY </w:instrText>
      </w:r>
      <w:r>
        <w:fldChar w:fldCharType="separate"/>
      </w:r>
      <w:r w:rsidR="001D7A1B" w:rsidRPr="008D63C3">
        <w:rPr>
          <w:rFonts w:ascii="Calibri" w:hAnsi="Calibri" w:cs="Calibri"/>
          <w:szCs w:val="24"/>
          <w:lang w:val="en-US"/>
        </w:rPr>
        <w:t>[1]</w:t>
      </w:r>
      <w:r w:rsidR="001D7A1B" w:rsidRPr="008D63C3">
        <w:rPr>
          <w:rFonts w:ascii="Calibri" w:hAnsi="Calibri" w:cs="Calibri"/>
          <w:szCs w:val="24"/>
          <w:lang w:val="en-US"/>
        </w:rPr>
        <w:tab/>
        <w:t>Git, “Git.” [Online]. Available: https://git-scm.com/. [Accessed: 15-Feb-2017].</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[2]</w:t>
      </w:r>
      <w:r w:rsidRPr="008D63C3">
        <w:rPr>
          <w:rFonts w:ascii="Calibri" w:hAnsi="Calibri" w:cs="Calibri"/>
          <w:szCs w:val="24"/>
          <w:lang w:val="en-US"/>
        </w:rPr>
        <w:tab/>
        <w:t>Trello, “Trello.” [Online]. Available: https://trello.com/. [Accessed: 14-Feb-2017].</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[3]</w:t>
      </w:r>
      <w:r w:rsidRPr="008D63C3">
        <w:rPr>
          <w:rFonts w:ascii="Calibri" w:hAnsi="Calibri" w:cs="Calibri"/>
          <w:szCs w:val="24"/>
          <w:lang w:val="en-US"/>
        </w:rPr>
        <w:tab/>
        <w:t>Autodesk, “PCB Design &amp;amp; Schematic Software | EAGLE | Autodesk.” [Online]. Available: https://www.autodesk.com/products/eagle/overview. [Accessed: 27-Jul-2017].</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[4]</w:t>
      </w:r>
      <w:r w:rsidRPr="008D63C3">
        <w:rPr>
          <w:rFonts w:ascii="Calibri" w:hAnsi="Calibri" w:cs="Calibri"/>
          <w:szCs w:val="24"/>
          <w:lang w:val="en-US"/>
        </w:rPr>
        <w:tab/>
        <w:t>Atmel, “Datasheet Atmega328p.”</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[5]</w:t>
      </w:r>
      <w:r w:rsidRPr="008D63C3">
        <w:rPr>
          <w:rFonts w:ascii="Calibri" w:hAnsi="Calibri" w:cs="Calibri"/>
          <w:szCs w:val="24"/>
          <w:lang w:val="en-US"/>
        </w:rPr>
        <w:tab/>
        <w:t>Microchip, “Datasheet MCP2515.”</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[6]</w:t>
      </w:r>
      <w:r w:rsidRPr="008D63C3">
        <w:rPr>
          <w:rFonts w:ascii="Calibri" w:hAnsi="Calibri" w:cs="Calibri"/>
          <w:szCs w:val="24"/>
          <w:lang w:val="en-US"/>
        </w:rPr>
        <w:tab/>
        <w:t>Arduino, “Arduino - Home.” [Online]. Available: https://www.arduino.cc/. [Accessed: 27-Jul-2017].</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[7]</w:t>
      </w:r>
      <w:r w:rsidRPr="008D63C3">
        <w:rPr>
          <w:rFonts w:ascii="Calibri" w:hAnsi="Calibri" w:cs="Calibri"/>
          <w:szCs w:val="24"/>
          <w:lang w:val="en-US"/>
        </w:rPr>
        <w:tab/>
        <w:t>Microchip, “Datasheet MCP2551.”</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[8]</w:t>
      </w:r>
      <w:r w:rsidRPr="008D63C3">
        <w:rPr>
          <w:rFonts w:ascii="Calibri" w:hAnsi="Calibri" w:cs="Calibri"/>
          <w:szCs w:val="24"/>
          <w:lang w:val="en-US"/>
        </w:rPr>
        <w:tab/>
        <w:t>Microchip, “MCP25050 pdf, MCP25050 description, MCP25050 datasheets, MCP25050 view ::: ALLDATASHEET :::” [Online]. Available: http://pdf1.alldatasheet.com/datasheet-pdf/view/90160/MICROCHIP/MCP25050.html. [Accessed: 27-Jul-2017].</w:t>
      </w:r>
    </w:p>
    <w:p w:rsidR="001D7A1B" w:rsidRPr="008D63C3" w:rsidRDefault="001D7A1B" w:rsidP="001D7A1B">
      <w:pPr>
        <w:widowControl w:val="0"/>
        <w:autoSpaceDE w:val="0"/>
        <w:autoSpaceDN w:val="0"/>
        <w:adjustRightInd w:val="0"/>
        <w:spacing w:line="240" w:lineRule="auto"/>
        <w:ind w:left="640" w:hanging="640"/>
        <w:rPr>
          <w:rFonts w:ascii="Calibri" w:hAnsi="Calibri" w:cs="Calibri"/>
          <w:szCs w:val="24"/>
          <w:lang w:val="en-US"/>
        </w:rPr>
      </w:pPr>
      <w:r w:rsidRPr="008D63C3">
        <w:rPr>
          <w:rFonts w:ascii="Calibri" w:hAnsi="Calibri" w:cs="Calibri"/>
          <w:szCs w:val="24"/>
          <w:lang w:val="en-US"/>
        </w:rPr>
        <w:t>[9]</w:t>
      </w:r>
      <w:r w:rsidRPr="008D63C3">
        <w:rPr>
          <w:rFonts w:ascii="Calibri" w:hAnsi="Calibri" w:cs="Calibri"/>
          <w:szCs w:val="24"/>
          <w:lang w:val="en-US"/>
        </w:rPr>
        <w:tab/>
        <w:t>OpenCV, “OpenCV library.” [Online]. Available: http://opencv.org/. [Accessed: 27-Jul-2017].</w:t>
      </w:r>
    </w:p>
    <w:p w:rsidR="001D7A1B" w:rsidRPr="001D7A1B" w:rsidRDefault="001D7A1B" w:rsidP="001D7A1B">
      <w:pPr>
        <w:widowControl w:val="0"/>
        <w:autoSpaceDE w:val="0"/>
        <w:autoSpaceDN w:val="0"/>
        <w:adjustRightInd w:val="0"/>
        <w:spacing w:line="240" w:lineRule="auto"/>
        <w:ind w:left="640" w:hanging="640"/>
        <w:rPr>
          <w:rFonts w:ascii="Calibri" w:hAnsi="Calibri" w:cs="Calibri"/>
        </w:rPr>
      </w:pPr>
      <w:r w:rsidRPr="008D63C3">
        <w:rPr>
          <w:rFonts w:ascii="Calibri" w:hAnsi="Calibri" w:cs="Calibri"/>
          <w:szCs w:val="24"/>
          <w:lang w:val="en-US"/>
        </w:rPr>
        <w:t>[10]</w:t>
      </w:r>
      <w:r w:rsidRPr="008D63C3">
        <w:rPr>
          <w:rFonts w:ascii="Calibri" w:hAnsi="Calibri" w:cs="Calibri"/>
          <w:szCs w:val="24"/>
          <w:lang w:val="en-US"/>
        </w:rPr>
        <w:tab/>
        <w:t xml:space="preserve">Emgu CV, “Emgu CV: OpenCV in .NET (C#, VB, C++ and more).” [Online]. Available: http://www.emgu.com/wiki/index.php/Main_Page. </w:t>
      </w:r>
      <w:r w:rsidRPr="001D7A1B">
        <w:rPr>
          <w:rFonts w:ascii="Calibri" w:hAnsi="Calibri" w:cs="Calibri"/>
          <w:szCs w:val="24"/>
        </w:rPr>
        <w:t>[Accessed: 27-Jul-2017].</w:t>
      </w:r>
    </w:p>
    <w:p w:rsidR="006068A9" w:rsidRDefault="00AD28A9" w:rsidP="006068A9">
      <w:pPr>
        <w:spacing w:line="360" w:lineRule="auto"/>
        <w:jc w:val="both"/>
        <w:rPr>
          <w:b/>
          <w:color w:val="FF0000"/>
          <w:sz w:val="48"/>
        </w:rPr>
      </w:pPr>
      <w:r>
        <w:fldChar w:fldCharType="end"/>
      </w:r>
    </w:p>
    <w:p w:rsidR="00E0570E" w:rsidRPr="00AD28A9" w:rsidRDefault="00E0570E" w:rsidP="00DB2556">
      <w:pPr>
        <w:rPr>
          <w:noProof w:val="0"/>
          <w:lang w:val="en-GB"/>
        </w:rPr>
      </w:pPr>
    </w:p>
    <w:sectPr w:rsidR="00E0570E" w:rsidRPr="00AD28A9" w:rsidSect="007D09E9">
      <w:headerReference w:type="default" r:id="rId46"/>
      <w:footerReference w:type="default" r:id="rId47"/>
      <w:headerReference w:type="first" r:id="rId48"/>
      <w:footerReference w:type="first" r:id="rId4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D11" w:rsidRDefault="00F13D11" w:rsidP="0024155F">
      <w:pPr>
        <w:spacing w:after="0" w:line="240" w:lineRule="auto"/>
      </w:pPr>
      <w:r>
        <w:separator/>
      </w:r>
    </w:p>
  </w:endnote>
  <w:endnote w:type="continuationSeparator" w:id="0">
    <w:p w:rsidR="00F13D11" w:rsidRDefault="00F13D11" w:rsidP="00241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462298"/>
      <w:docPartObj>
        <w:docPartGallery w:val="Page Numbers (Bottom of Page)"/>
        <w:docPartUnique/>
      </w:docPartObj>
    </w:sdtPr>
    <w:sdtContent>
      <w:p w:rsidR="001D7A1B" w:rsidRDefault="001D7A1B">
        <w:pPr>
          <w:pStyle w:val="Rodap"/>
        </w:pPr>
        <w:r>
          <w:rPr>
            <w:noProof w:val="0"/>
          </w:rPr>
          <w:pict>
            <v:group id="_x0000_s2053" style="position:absolute;margin-left:0;margin-top:0;width:38.45pt;height:29.1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">
              <v:rect id="Rectangle 53" o:spid="_x0000_s2054" style="position:absolute;left:831;top:14552;width:512;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ZsMA&#10;AADaAAAADwAAAGRycy9kb3ducmV2LnhtbESPQWvCQBSE70L/w/IK3nSTSEWiqxShVA+lGkXw9sg+&#10;k2D2bdjdavrvuwXB4zAz3zCLVW9acSPnG8sK0nECgri0uuFKwfHwMZqB8AFZY2uZFPySh9XyZbDA&#10;XNs77+lWhEpECPscFdQhdLmUvqzJoB/bjjh6F+sMhihdJbXDe4SbVmZJMpUGG44LNXa0rqm8Fj9G&#10;wfrz7NLkG9PMnN52k9NXV7Xbs1LD1/59DiJQH57hR3ujFWTwfyXe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mZsMAAADaAAAADwAAAAAAAAAAAAAAAACYAgAAZHJzL2Rv&#10;d25yZXYueG1sUEsFBgAAAAAEAAQA9QAAAIgDAAAAAA==&#10;" fillcolor="#943634" strokecolor="#943634"/>
              <v:rect id="Rectangle 54" o:spid="_x0000_s2055" style="position:absolute;left:831;top:15117;width:512;height: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1D/cIA&#10;AADaAAAADwAAAGRycy9kb3ducmV2LnhtbESPT4vCMBTE7wt+h/AEb2taxUW6RlkEUQ/iXwRvj+Zt&#10;W7Z5KUnU+u2NIOxxmJnfMJNZa2pxI+crywrSfgKCOLe64kLB6bj4HIPwAVljbZkUPMjDbNr5mGCm&#10;7Z33dDuEQkQI+wwVlCE0mZQ+L8mg79uGOHq/1hkMUbpCaof3CDe1HCTJlzRYcVwosaF5Sfnf4WoU&#10;zJcXlyZbTAfmPNoNz5umqNcXpXrd9ucbRKA2/Iff7ZVWMITXlXg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UP9wgAAANoAAAAPAAAAAAAAAAAAAAAAAJgCAABkcnMvZG93&#10;bnJldi54bWxQSwUGAAAAAAQABAD1AAAAhwMAAAAA&#10;" fillcolor="#943634" strokecolor="#943634"/>
              <v:shapetype id="_x0000_t202" coordsize="21600,21600" o:spt="202" path="m,l,21600r21600,l21600,xe">
                <v:stroke joinstyle="miter"/>
                <v:path gradientshapeok="t" o:connecttype="rect"/>
              </v:shapetype>
              <v:shape id="Text Box 55" o:spid="_x0000_s2056" type="#_x0000_t202" style="position:absolute;left:726;top:14496;width:659;height:690;visibility:visible;v-text-anchor:bottom" fillcolor="#9bbb59 [3206]" strokecolor="#9bbb59 [3206]" strokeweight="10pt">
                <v:stroke linestyle="thinThin"/>
                <v:shadow color="#868686"/>
                <v:textbox style="mso-next-textbox:#Text Box 55" inset="4.32pt,0,4.32pt,0">
                  <w:txbxContent>
                    <w:p w:rsidR="001D7A1B" w:rsidRPr="004754A6" w:rsidRDefault="001D7A1B" w:rsidP="004754A6">
                      <w:pPr>
                        <w:pStyle w:val="Rodap"/>
                        <w:jc w:val="center"/>
                        <w:rPr>
                          <w:b/>
                          <w:bCs/>
                          <w:i/>
                          <w:iCs/>
                          <w:color w:val="FFFFFF" w:themeColor="background1"/>
                          <w:sz w:val="28"/>
                          <w:szCs w:val="36"/>
                        </w:rPr>
                      </w:pPr>
                      <w:r w:rsidRPr="004754A6">
                        <w:rPr>
                          <w:sz w:val="18"/>
                        </w:rPr>
                        <w:fldChar w:fldCharType="begin"/>
                      </w:r>
                      <w:r w:rsidRPr="004754A6">
                        <w:rPr>
                          <w:sz w:val="18"/>
                        </w:rPr>
                        <w:instrText>PAGE    \* MERGEFORMAT</w:instrText>
                      </w:r>
                      <w:r w:rsidRPr="004754A6">
                        <w:rPr>
                          <w:sz w:val="18"/>
                        </w:rPr>
                        <w:fldChar w:fldCharType="separate"/>
                      </w:r>
                      <w:r w:rsidR="00ED4E91" w:rsidRPr="00ED4E91">
                        <w:rPr>
                          <w:b/>
                          <w:bCs/>
                          <w:i/>
                          <w:iCs/>
                          <w:color w:val="FFFFFF" w:themeColor="background1"/>
                          <w:sz w:val="28"/>
                          <w:szCs w:val="36"/>
                        </w:rPr>
                        <w:t>4</w:t>
                      </w:r>
                      <w:r w:rsidRPr="004754A6">
                        <w:rPr>
                          <w:b/>
                          <w:bCs/>
                          <w:i/>
                          <w:iCs/>
                          <w:color w:val="FFFFFF" w:themeColor="background1"/>
                          <w:sz w:val="28"/>
                          <w:szCs w:val="36"/>
                        </w:rPr>
                        <w:fldChar w:fldCharType="end"/>
                      </w:r>
                    </w:p>
                  </w:txbxContent>
                </v:textbox>
              </v:shape>
              <w10:wrap anchorx="margin" anchory="margin"/>
            </v:group>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093421"/>
      <w:docPartObj>
        <w:docPartGallery w:val="Page Numbers (Bottom of Page)"/>
        <w:docPartUnique/>
      </w:docPartObj>
    </w:sdtPr>
    <w:sdtContent>
      <w:p w:rsidR="001D7A1B" w:rsidRDefault="001D7A1B">
        <w:pPr>
          <w:pStyle w:val="Rodap"/>
          <w:jc w:val="right"/>
        </w:pPr>
        <w:r>
          <w:fldChar w:fldCharType="begin"/>
        </w:r>
        <w:r>
          <w:instrText>PAGE   \* MERGEFORMAT</w:instrText>
        </w:r>
        <w:r>
          <w:fldChar w:fldCharType="separate"/>
        </w:r>
        <w:r w:rsidR="00ED4E91">
          <w:t>1</w:t>
        </w:r>
        <w:r>
          <w:fldChar w:fldCharType="end"/>
        </w:r>
      </w:p>
    </w:sdtContent>
  </w:sdt>
  <w:p w:rsidR="001D7A1B" w:rsidRDefault="001D7A1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D11" w:rsidRDefault="00F13D11" w:rsidP="0024155F">
      <w:pPr>
        <w:spacing w:after="0" w:line="240" w:lineRule="auto"/>
      </w:pPr>
      <w:r>
        <w:separator/>
      </w:r>
    </w:p>
  </w:footnote>
  <w:footnote w:type="continuationSeparator" w:id="0">
    <w:p w:rsidR="00F13D11" w:rsidRDefault="00F13D11" w:rsidP="002415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A1B" w:rsidRDefault="001D7A1B">
    <w:pPr>
      <w:pStyle w:val="Cabealho"/>
    </w:pPr>
    <w:r>
      <w:drawing>
        <wp:inline distT="0" distB="0" distL="0" distR="0" wp14:anchorId="6EC7408B" wp14:editId="6D0411D9">
          <wp:extent cx="2530475" cy="78676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30475" cy="78676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A1B" w:rsidRDefault="001D7A1B">
    <w:pPr>
      <w:pStyle w:val="Cabealho"/>
    </w:pPr>
    <w:r>
      <w:drawing>
        <wp:inline distT="0" distB="0" distL="0" distR="0" wp14:anchorId="6EC7408B" wp14:editId="6D0411D9">
          <wp:extent cx="2530475" cy="78676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30475" cy="7867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C4D6B9EE"/>
    <w:lvl w:ilvl="0">
      <w:numFmt w:val="bullet"/>
      <w:lvlText w:val="*"/>
      <w:lvlJc w:val="left"/>
    </w:lvl>
  </w:abstractNum>
  <w:abstractNum w:abstractNumId="1" w15:restartNumberingAfterBreak="0">
    <w:nsid w:val="0B922355"/>
    <w:multiLevelType w:val="hybridMultilevel"/>
    <w:tmpl w:val="3118E00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1C85535F"/>
    <w:multiLevelType w:val="multilevel"/>
    <w:tmpl w:val="B2B6691C"/>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hint="default"/>
        <w:b/>
        <w:sz w:val="28"/>
      </w:rPr>
    </w:lvl>
    <w:lvl w:ilvl="2">
      <w:start w:val="1"/>
      <w:numFmt w:val="decimal"/>
      <w:lvlText w:val="%1.%2.%3."/>
      <w:lvlJc w:val="left"/>
      <w:pPr>
        <w:ind w:left="1224" w:hanging="504"/>
      </w:pPr>
      <w:rPr>
        <w:rFonts w:asciiTheme="majorHAnsi" w:hAnsiTheme="majorHAnsi" w:hint="default"/>
        <w:b/>
        <w:color w:val="auto"/>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114EB5"/>
    <w:multiLevelType w:val="hybridMultilevel"/>
    <w:tmpl w:val="893C68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6763C75"/>
    <w:multiLevelType w:val="hybridMultilevel"/>
    <w:tmpl w:val="A1AA8B1C"/>
    <w:lvl w:ilvl="0" w:tplc="90102108">
      <w:start w:val="1"/>
      <w:numFmt w:val="decimal"/>
      <w:lvlText w:val="%1."/>
      <w:lvlJc w:val="left"/>
      <w:pPr>
        <w:ind w:left="1065" w:hanging="360"/>
      </w:pPr>
      <w:rPr>
        <w:rFonts w:asciiTheme="minorHAnsi" w:eastAsiaTheme="minorHAnsi" w:hAnsiTheme="minorHAnsi" w:cstheme="minorBidi" w:hint="default"/>
        <w:b w:val="0"/>
        <w:sz w:val="22"/>
      </w:rPr>
    </w:lvl>
    <w:lvl w:ilvl="1" w:tplc="08160019">
      <w:start w:val="1"/>
      <w:numFmt w:val="lowerLetter"/>
      <w:lvlText w:val="%2."/>
      <w:lvlJc w:val="left"/>
      <w:pPr>
        <w:ind w:left="1785" w:hanging="360"/>
      </w:pPr>
    </w:lvl>
    <w:lvl w:ilvl="2" w:tplc="0816001B">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5" w15:restartNumberingAfterBreak="0">
    <w:nsid w:val="26C63EE6"/>
    <w:multiLevelType w:val="hybridMultilevel"/>
    <w:tmpl w:val="F4701E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5A245E9"/>
    <w:multiLevelType w:val="multilevel"/>
    <w:tmpl w:val="70E6953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C9A1FF3"/>
    <w:multiLevelType w:val="hybridMultilevel"/>
    <w:tmpl w:val="68AE3A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08B53BE"/>
    <w:multiLevelType w:val="multilevel"/>
    <w:tmpl w:val="B2B6691C"/>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hint="default"/>
        <w:b/>
        <w:sz w:val="28"/>
      </w:rPr>
    </w:lvl>
    <w:lvl w:ilvl="2">
      <w:start w:val="1"/>
      <w:numFmt w:val="decimal"/>
      <w:lvlText w:val="%1.%2.%3."/>
      <w:lvlJc w:val="left"/>
      <w:pPr>
        <w:ind w:left="1224" w:hanging="504"/>
      </w:pPr>
      <w:rPr>
        <w:rFonts w:asciiTheme="majorHAnsi" w:hAnsiTheme="majorHAnsi" w:hint="default"/>
        <w:b/>
        <w:color w:val="auto"/>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46D2FF3"/>
    <w:multiLevelType w:val="hybridMultilevel"/>
    <w:tmpl w:val="511050D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75324B87"/>
    <w:multiLevelType w:val="multilevel"/>
    <w:tmpl w:val="83E45840"/>
    <w:lvl w:ilvl="0">
      <w:start w:val="2"/>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76C64BFD"/>
    <w:multiLevelType w:val="hybridMultilevel"/>
    <w:tmpl w:val="CFA2F9A6"/>
    <w:lvl w:ilvl="0" w:tplc="271CCAF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
  </w:num>
  <w:num w:numId="2">
    <w:abstractNumId w:val="7"/>
  </w:num>
  <w:num w:numId="3">
    <w:abstractNumId w:val="3"/>
  </w:num>
  <w:num w:numId="4">
    <w:abstractNumId w:val="11"/>
  </w:num>
  <w:num w:numId="5">
    <w:abstractNumId w:val="9"/>
  </w:num>
  <w:num w:numId="6">
    <w:abstractNumId w:val="6"/>
  </w:num>
  <w:num w:numId="7">
    <w:abstractNumId w:val="4"/>
  </w:num>
  <w:num w:numId="8">
    <w:abstractNumId w:val="10"/>
  </w:num>
  <w:num w:numId="9">
    <w:abstractNumId w:val="5"/>
  </w:num>
  <w:num w:numId="10">
    <w:abstractNumId w:val="0"/>
    <w:lvlOverride w:ilvl="0">
      <w:lvl w:ilvl="0">
        <w:numFmt w:val="bullet"/>
        <w:lvlText w:val=""/>
        <w:legacy w:legacy="1" w:legacySpace="0" w:legacyIndent="0"/>
        <w:lvlJc w:val="left"/>
        <w:rPr>
          <w:rFonts w:ascii="Symbol" w:hAnsi="Symbol" w:hint="default"/>
        </w:rPr>
      </w:lvl>
    </w:lvlOverride>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205AA"/>
    <w:rsid w:val="000050E8"/>
    <w:rsid w:val="000070F1"/>
    <w:rsid w:val="00034B2E"/>
    <w:rsid w:val="000E3C42"/>
    <w:rsid w:val="00133795"/>
    <w:rsid w:val="00145E53"/>
    <w:rsid w:val="00164132"/>
    <w:rsid w:val="00170219"/>
    <w:rsid w:val="0019656F"/>
    <w:rsid w:val="001B4FB3"/>
    <w:rsid w:val="001B634C"/>
    <w:rsid w:val="001C4571"/>
    <w:rsid w:val="001D5B98"/>
    <w:rsid w:val="001D7A1B"/>
    <w:rsid w:val="001F0CA1"/>
    <w:rsid w:val="002031E9"/>
    <w:rsid w:val="00213538"/>
    <w:rsid w:val="00226E92"/>
    <w:rsid w:val="0024155F"/>
    <w:rsid w:val="00262291"/>
    <w:rsid w:val="0027068D"/>
    <w:rsid w:val="002734C7"/>
    <w:rsid w:val="0027556F"/>
    <w:rsid w:val="00277901"/>
    <w:rsid w:val="00284743"/>
    <w:rsid w:val="002B1186"/>
    <w:rsid w:val="002B4D76"/>
    <w:rsid w:val="002D036D"/>
    <w:rsid w:val="002D7BF6"/>
    <w:rsid w:val="002F3B35"/>
    <w:rsid w:val="003455A3"/>
    <w:rsid w:val="003633B1"/>
    <w:rsid w:val="003930AD"/>
    <w:rsid w:val="003A3F2B"/>
    <w:rsid w:val="003E5777"/>
    <w:rsid w:val="003F3DB6"/>
    <w:rsid w:val="003F4148"/>
    <w:rsid w:val="00410252"/>
    <w:rsid w:val="004456BF"/>
    <w:rsid w:val="00450868"/>
    <w:rsid w:val="004754A6"/>
    <w:rsid w:val="00476A67"/>
    <w:rsid w:val="00490868"/>
    <w:rsid w:val="004B617C"/>
    <w:rsid w:val="004C36B9"/>
    <w:rsid w:val="004C4AF6"/>
    <w:rsid w:val="004D702E"/>
    <w:rsid w:val="004E114E"/>
    <w:rsid w:val="004F04AD"/>
    <w:rsid w:val="004F5AB9"/>
    <w:rsid w:val="00515E79"/>
    <w:rsid w:val="0051752E"/>
    <w:rsid w:val="005205AA"/>
    <w:rsid w:val="00534693"/>
    <w:rsid w:val="00535630"/>
    <w:rsid w:val="00560999"/>
    <w:rsid w:val="005B3AD5"/>
    <w:rsid w:val="005C3310"/>
    <w:rsid w:val="005D6EF2"/>
    <w:rsid w:val="005F22FA"/>
    <w:rsid w:val="006068A9"/>
    <w:rsid w:val="0061162A"/>
    <w:rsid w:val="00620A2B"/>
    <w:rsid w:val="0064536D"/>
    <w:rsid w:val="006B26B4"/>
    <w:rsid w:val="006B2AED"/>
    <w:rsid w:val="006B7102"/>
    <w:rsid w:val="006C42BF"/>
    <w:rsid w:val="006C4B08"/>
    <w:rsid w:val="006F3C4E"/>
    <w:rsid w:val="006F48EC"/>
    <w:rsid w:val="006F58C9"/>
    <w:rsid w:val="006F5CB6"/>
    <w:rsid w:val="00730B6C"/>
    <w:rsid w:val="00735434"/>
    <w:rsid w:val="0073728F"/>
    <w:rsid w:val="007661C1"/>
    <w:rsid w:val="007B19C6"/>
    <w:rsid w:val="007D09E9"/>
    <w:rsid w:val="007E2986"/>
    <w:rsid w:val="007F7B46"/>
    <w:rsid w:val="0083622C"/>
    <w:rsid w:val="008435B4"/>
    <w:rsid w:val="00847EA9"/>
    <w:rsid w:val="00890C70"/>
    <w:rsid w:val="008B57A5"/>
    <w:rsid w:val="008C0BE2"/>
    <w:rsid w:val="008C25FB"/>
    <w:rsid w:val="008C3B91"/>
    <w:rsid w:val="008D63C3"/>
    <w:rsid w:val="008E7D5C"/>
    <w:rsid w:val="00901383"/>
    <w:rsid w:val="009071AA"/>
    <w:rsid w:val="0094613C"/>
    <w:rsid w:val="00955827"/>
    <w:rsid w:val="00955B9B"/>
    <w:rsid w:val="0096219C"/>
    <w:rsid w:val="00971B78"/>
    <w:rsid w:val="00971CDA"/>
    <w:rsid w:val="00977A2B"/>
    <w:rsid w:val="00990444"/>
    <w:rsid w:val="009A5D35"/>
    <w:rsid w:val="009C72AB"/>
    <w:rsid w:val="009F1955"/>
    <w:rsid w:val="009F609A"/>
    <w:rsid w:val="00A027E9"/>
    <w:rsid w:val="00A44149"/>
    <w:rsid w:val="00A72F47"/>
    <w:rsid w:val="00AA0141"/>
    <w:rsid w:val="00AA0972"/>
    <w:rsid w:val="00AD28A9"/>
    <w:rsid w:val="00AE4050"/>
    <w:rsid w:val="00B1061F"/>
    <w:rsid w:val="00B126C4"/>
    <w:rsid w:val="00B15A8C"/>
    <w:rsid w:val="00B46DED"/>
    <w:rsid w:val="00B619D5"/>
    <w:rsid w:val="00B62FC0"/>
    <w:rsid w:val="00B6369B"/>
    <w:rsid w:val="00BB176F"/>
    <w:rsid w:val="00BB3FB3"/>
    <w:rsid w:val="00BC47E8"/>
    <w:rsid w:val="00BE5AAA"/>
    <w:rsid w:val="00BE63D6"/>
    <w:rsid w:val="00C05F78"/>
    <w:rsid w:val="00C35085"/>
    <w:rsid w:val="00C459F8"/>
    <w:rsid w:val="00C567A5"/>
    <w:rsid w:val="00C72907"/>
    <w:rsid w:val="00CD4C65"/>
    <w:rsid w:val="00CD5ED1"/>
    <w:rsid w:val="00CD788D"/>
    <w:rsid w:val="00D74201"/>
    <w:rsid w:val="00D932F3"/>
    <w:rsid w:val="00DB2556"/>
    <w:rsid w:val="00DB2A8B"/>
    <w:rsid w:val="00DB42B5"/>
    <w:rsid w:val="00E01A99"/>
    <w:rsid w:val="00E033C6"/>
    <w:rsid w:val="00E0570E"/>
    <w:rsid w:val="00E05D63"/>
    <w:rsid w:val="00E25336"/>
    <w:rsid w:val="00E77C5D"/>
    <w:rsid w:val="00E92C3B"/>
    <w:rsid w:val="00EC37DB"/>
    <w:rsid w:val="00EC5B31"/>
    <w:rsid w:val="00ED4E91"/>
    <w:rsid w:val="00F07332"/>
    <w:rsid w:val="00F13D11"/>
    <w:rsid w:val="00F15A88"/>
    <w:rsid w:val="00F15F03"/>
    <w:rsid w:val="00F21AC5"/>
    <w:rsid w:val="00F2410B"/>
    <w:rsid w:val="00F36227"/>
    <w:rsid w:val="00F917B8"/>
    <w:rsid w:val="00FB68B3"/>
    <w:rsid w:val="00FE3A8C"/>
    <w:rsid w:val="00FF6BC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628E6715"/>
  <w15:docId w15:val="{ABBA6282-613C-427C-8FBA-5D3B8E0D2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617C"/>
    <w:rPr>
      <w:noProof/>
    </w:rPr>
  </w:style>
  <w:style w:type="paragraph" w:styleId="Ttulo1">
    <w:name w:val="heading 1"/>
    <w:basedOn w:val="Normal"/>
    <w:next w:val="Normal"/>
    <w:link w:val="Ttulo1Carter"/>
    <w:uiPriority w:val="9"/>
    <w:qFormat/>
    <w:rsid w:val="002415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abealho3">
    <w:name w:val="heading 3"/>
    <w:basedOn w:val="Normal"/>
    <w:next w:val="Normal"/>
    <w:link w:val="Cabealho3Carter"/>
    <w:uiPriority w:val="9"/>
    <w:unhideWhenUsed/>
    <w:qFormat/>
    <w:rsid w:val="00BE5AA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4155F"/>
    <w:rPr>
      <w:rFonts w:asciiTheme="majorHAnsi" w:eastAsiaTheme="majorEastAsia" w:hAnsiTheme="majorHAnsi" w:cstheme="majorBidi"/>
      <w:b/>
      <w:bCs/>
      <w:noProof/>
      <w:color w:val="365F91" w:themeColor="accent1" w:themeShade="BF"/>
      <w:sz w:val="28"/>
      <w:szCs w:val="28"/>
    </w:rPr>
  </w:style>
  <w:style w:type="paragraph" w:styleId="Cabealho">
    <w:name w:val="header"/>
    <w:basedOn w:val="Normal"/>
    <w:link w:val="CabealhoCarter"/>
    <w:uiPriority w:val="99"/>
    <w:unhideWhenUsed/>
    <w:rsid w:val="0024155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4155F"/>
    <w:rPr>
      <w:noProof/>
    </w:rPr>
  </w:style>
  <w:style w:type="paragraph" w:styleId="Rodap">
    <w:name w:val="footer"/>
    <w:basedOn w:val="Normal"/>
    <w:link w:val="RodapCarter"/>
    <w:uiPriority w:val="99"/>
    <w:unhideWhenUsed/>
    <w:rsid w:val="0024155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4155F"/>
    <w:rPr>
      <w:noProof/>
    </w:rPr>
  </w:style>
  <w:style w:type="paragraph" w:styleId="Ttulo">
    <w:name w:val="Title"/>
    <w:basedOn w:val="Normal"/>
    <w:next w:val="Normal"/>
    <w:link w:val="TtuloCarter"/>
    <w:uiPriority w:val="10"/>
    <w:qFormat/>
    <w:rsid w:val="00A72F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A72F47"/>
    <w:rPr>
      <w:rFonts w:asciiTheme="majorHAnsi" w:eastAsiaTheme="majorEastAsia" w:hAnsiTheme="majorHAnsi" w:cstheme="majorBidi"/>
      <w:noProof/>
      <w:color w:val="17365D" w:themeColor="text2" w:themeShade="BF"/>
      <w:spacing w:val="5"/>
      <w:kern w:val="28"/>
      <w:sz w:val="52"/>
      <w:szCs w:val="52"/>
    </w:rPr>
  </w:style>
  <w:style w:type="paragraph" w:styleId="SemEspaamento">
    <w:name w:val="No Spacing"/>
    <w:uiPriority w:val="1"/>
    <w:qFormat/>
    <w:rsid w:val="00A72F47"/>
    <w:pPr>
      <w:spacing w:after="0" w:line="240" w:lineRule="auto"/>
    </w:pPr>
    <w:rPr>
      <w:noProof/>
    </w:rPr>
  </w:style>
  <w:style w:type="paragraph" w:styleId="Cabealhodondice">
    <w:name w:val="TOC Heading"/>
    <w:basedOn w:val="Ttulo1"/>
    <w:next w:val="Normal"/>
    <w:uiPriority w:val="39"/>
    <w:unhideWhenUsed/>
    <w:qFormat/>
    <w:rsid w:val="007B19C6"/>
    <w:pPr>
      <w:outlineLvl w:val="9"/>
    </w:pPr>
    <w:rPr>
      <w:noProof w:val="0"/>
    </w:rPr>
  </w:style>
  <w:style w:type="paragraph" w:styleId="ndice1">
    <w:name w:val="toc 1"/>
    <w:basedOn w:val="Normal"/>
    <w:next w:val="Normal"/>
    <w:autoRedefine/>
    <w:uiPriority w:val="39"/>
    <w:unhideWhenUsed/>
    <w:qFormat/>
    <w:rsid w:val="007B19C6"/>
    <w:pPr>
      <w:spacing w:after="100"/>
    </w:pPr>
  </w:style>
  <w:style w:type="character" w:styleId="Hiperligao">
    <w:name w:val="Hyperlink"/>
    <w:basedOn w:val="Tipodeletrapredefinidodopargrafo"/>
    <w:uiPriority w:val="99"/>
    <w:unhideWhenUsed/>
    <w:rsid w:val="007B19C6"/>
    <w:rPr>
      <w:color w:val="0000FF" w:themeColor="hyperlink"/>
      <w:u w:val="single"/>
    </w:rPr>
  </w:style>
  <w:style w:type="paragraph" w:styleId="Textodebalo">
    <w:name w:val="Balloon Text"/>
    <w:basedOn w:val="Normal"/>
    <w:link w:val="TextodebaloCarter"/>
    <w:uiPriority w:val="99"/>
    <w:semiHidden/>
    <w:unhideWhenUsed/>
    <w:rsid w:val="007B19C6"/>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7B19C6"/>
    <w:rPr>
      <w:rFonts w:ascii="Tahoma" w:hAnsi="Tahoma" w:cs="Tahoma"/>
      <w:noProof/>
      <w:sz w:val="16"/>
      <w:szCs w:val="16"/>
    </w:rPr>
  </w:style>
  <w:style w:type="paragraph" w:styleId="ndice2">
    <w:name w:val="toc 2"/>
    <w:basedOn w:val="Normal"/>
    <w:next w:val="Normal"/>
    <w:autoRedefine/>
    <w:uiPriority w:val="39"/>
    <w:semiHidden/>
    <w:unhideWhenUsed/>
    <w:qFormat/>
    <w:rsid w:val="007B19C6"/>
    <w:pPr>
      <w:spacing w:after="100"/>
      <w:ind w:left="220"/>
    </w:pPr>
    <w:rPr>
      <w:rFonts w:eastAsiaTheme="minorEastAsia"/>
      <w:noProof w:val="0"/>
    </w:rPr>
  </w:style>
  <w:style w:type="paragraph" w:styleId="ndice3">
    <w:name w:val="toc 3"/>
    <w:basedOn w:val="Normal"/>
    <w:next w:val="Normal"/>
    <w:autoRedefine/>
    <w:uiPriority w:val="39"/>
    <w:unhideWhenUsed/>
    <w:qFormat/>
    <w:rsid w:val="007B19C6"/>
    <w:pPr>
      <w:spacing w:after="100"/>
      <w:ind w:left="440"/>
    </w:pPr>
    <w:rPr>
      <w:rFonts w:eastAsiaTheme="minorEastAsia"/>
      <w:noProof w:val="0"/>
    </w:rPr>
  </w:style>
  <w:style w:type="paragraph" w:styleId="PargrafodaLista">
    <w:name w:val="List Paragraph"/>
    <w:basedOn w:val="Normal"/>
    <w:uiPriority w:val="34"/>
    <w:qFormat/>
    <w:rsid w:val="006F3C4E"/>
    <w:pPr>
      <w:ind w:left="720"/>
      <w:contextualSpacing/>
    </w:pPr>
  </w:style>
  <w:style w:type="paragraph" w:customStyle="1" w:styleId="Default">
    <w:name w:val="Default"/>
    <w:rsid w:val="00F917B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Legendas">
    <w:name w:val="Legendas"/>
    <w:basedOn w:val="Normal"/>
    <w:link w:val="LegendasCarter"/>
    <w:qFormat/>
    <w:rsid w:val="004754A6"/>
    <w:pPr>
      <w:spacing w:after="0" w:line="360" w:lineRule="auto"/>
      <w:jc w:val="center"/>
    </w:pPr>
    <w:rPr>
      <w:sz w:val="24"/>
      <w:szCs w:val="20"/>
    </w:rPr>
  </w:style>
  <w:style w:type="paragraph" w:styleId="Legenda">
    <w:name w:val="caption"/>
    <w:basedOn w:val="Normal"/>
    <w:next w:val="Normal"/>
    <w:uiPriority w:val="35"/>
    <w:unhideWhenUsed/>
    <w:qFormat/>
    <w:rsid w:val="004754A6"/>
    <w:pPr>
      <w:spacing w:line="240" w:lineRule="auto"/>
    </w:pPr>
    <w:rPr>
      <w:i/>
      <w:iCs/>
      <w:color w:val="1F497D" w:themeColor="text2"/>
      <w:sz w:val="18"/>
      <w:szCs w:val="18"/>
    </w:rPr>
  </w:style>
  <w:style w:type="character" w:customStyle="1" w:styleId="LegendasCarter">
    <w:name w:val="Legendas Caráter"/>
    <w:basedOn w:val="Tipodeletrapredefinidodopargrafo"/>
    <w:link w:val="Legendas"/>
    <w:rsid w:val="004754A6"/>
    <w:rPr>
      <w:noProof/>
      <w:sz w:val="24"/>
      <w:szCs w:val="20"/>
    </w:rPr>
  </w:style>
  <w:style w:type="character" w:customStyle="1" w:styleId="Cabealho3Carter">
    <w:name w:val="Cabeçalho 3 Caráter"/>
    <w:basedOn w:val="Tipodeletrapredefinidodopargrafo"/>
    <w:link w:val="Cabealho3"/>
    <w:uiPriority w:val="9"/>
    <w:rsid w:val="00BE5AAA"/>
    <w:rPr>
      <w:rFonts w:asciiTheme="majorHAnsi" w:eastAsiaTheme="majorEastAsia" w:hAnsiTheme="majorHAnsi" w:cstheme="majorBidi"/>
      <w:noProof/>
      <w:color w:val="243F60" w:themeColor="accent1" w:themeShade="7F"/>
      <w:sz w:val="24"/>
      <w:szCs w:val="24"/>
    </w:rPr>
  </w:style>
  <w:style w:type="paragraph" w:styleId="HTMLpr-formatado">
    <w:name w:val="HTML Preformatted"/>
    <w:basedOn w:val="Normal"/>
    <w:link w:val="HTMLpr-formatadoCarter"/>
    <w:uiPriority w:val="99"/>
    <w:unhideWhenUsed/>
    <w:rsid w:val="009F1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pt-PT"/>
    </w:rPr>
  </w:style>
  <w:style w:type="character" w:customStyle="1" w:styleId="HTMLpr-formatadoCarter">
    <w:name w:val="HTML pré-formatado Caráter"/>
    <w:basedOn w:val="Tipodeletrapredefinidodopargrafo"/>
    <w:link w:val="HTMLpr-formatado"/>
    <w:uiPriority w:val="99"/>
    <w:rsid w:val="009F1955"/>
    <w:rPr>
      <w:rFonts w:ascii="Courier New" w:eastAsia="Times New Roman" w:hAnsi="Courier New" w:cs="Courier New"/>
      <w:sz w:val="20"/>
      <w:szCs w:val="20"/>
      <w:lang w:eastAsia="pt-PT"/>
    </w:rPr>
  </w:style>
  <w:style w:type="paragraph" w:styleId="ndicedeilustraes">
    <w:name w:val="table of figures"/>
    <w:basedOn w:val="Normal"/>
    <w:next w:val="Normal"/>
    <w:uiPriority w:val="99"/>
    <w:unhideWhenUsed/>
    <w:rsid w:val="002B11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57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H:\brian\Documents\MEEC\lab_integrados_II\1617-MEEC-LI2-9575-9689-9980-14252\Relat&#243;rio\Relat&#243;rio_LABII_vfinal.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FF688-5538-4304-A541-19FBDD42D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1</Pages>
  <Words>6401</Words>
  <Characters>36487</Characters>
  <Application>Microsoft Office Word</Application>
  <DocSecurity>0</DocSecurity>
  <Lines>304</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Vilaça</dc:creator>
  <cp:keywords/>
  <dc:description/>
  <cp:lastModifiedBy>Brian Martins</cp:lastModifiedBy>
  <cp:revision>24</cp:revision>
  <cp:lastPrinted>2017-07-27T01:28:00Z</cp:lastPrinted>
  <dcterms:created xsi:type="dcterms:W3CDTF">2017-07-23T13:03:00Z</dcterms:created>
  <dcterms:modified xsi:type="dcterms:W3CDTF">2017-07-27T01:31:00Z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8e92d389-7604-3587-a066-5274f351ecc3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